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863" w:rsidRPr="00F15863" w:rsidRDefault="00105294" w:rsidP="00F10B21">
      <w:pPr>
        <w:autoSpaceDE w:val="0"/>
        <w:autoSpaceDN w:val="0"/>
        <w:adjustRightInd w:val="0"/>
        <w:spacing w:after="160" w:line="240" w:lineRule="auto"/>
        <w:rPr>
          <w:rFonts w:cstheme="minorHAnsi"/>
          <w:b/>
          <w:bCs/>
          <w:color w:val="000000"/>
          <w:u w:val="single"/>
        </w:rPr>
      </w:pPr>
      <w:r>
        <w:rPr>
          <w:rFonts w:cstheme="minorHAnsi"/>
          <w:b/>
          <w:bCs/>
        </w:rPr>
        <w:t>30</w:t>
      </w:r>
      <w:r w:rsidR="0018115D">
        <w:rPr>
          <w:rFonts w:cstheme="minorHAnsi"/>
          <w:b/>
          <w:bCs/>
        </w:rPr>
        <w:t>.</w:t>
      </w:r>
      <w:r w:rsidR="00F15863" w:rsidRPr="00F15863">
        <w:rPr>
          <w:rFonts w:cstheme="minorHAnsi"/>
          <w:b/>
          <w:bCs/>
        </w:rPr>
        <w:t>4.2020</w:t>
      </w:r>
      <w:r w:rsidR="00F15863" w:rsidRPr="00F15863">
        <w:rPr>
          <w:rFonts w:cstheme="minorHAnsi"/>
        </w:rPr>
        <w:t xml:space="preserve"> </w:t>
      </w:r>
      <w:r w:rsidR="00F10B21">
        <w:rPr>
          <w:rFonts w:cstheme="minorHAnsi"/>
        </w:rPr>
        <w:t xml:space="preserve">                                             </w:t>
      </w:r>
      <w:r w:rsidR="00F15863" w:rsidRPr="00F15863">
        <w:rPr>
          <w:rFonts w:cstheme="minorHAnsi"/>
          <w:b/>
          <w:bCs/>
          <w:color w:val="000000"/>
          <w:u w:val="single"/>
        </w:rPr>
        <w:t>JDETE S NÁMI DO TOHO !?!?!?!</w:t>
      </w:r>
    </w:p>
    <w:p w:rsidR="00BB196D" w:rsidRDefault="00F15863" w:rsidP="00F15863">
      <w:pPr>
        <w:autoSpaceDE w:val="0"/>
        <w:autoSpaceDN w:val="0"/>
        <w:adjustRightInd w:val="0"/>
        <w:spacing w:after="160" w:line="240" w:lineRule="auto"/>
        <w:jc w:val="center"/>
        <w:rPr>
          <w:rFonts w:cstheme="minorHAnsi"/>
          <w:b/>
          <w:bCs/>
          <w:color w:val="000000"/>
          <w:sz w:val="36"/>
          <w:szCs w:val="36"/>
        </w:rPr>
      </w:pPr>
      <w:r w:rsidRPr="00F15863">
        <w:rPr>
          <w:rFonts w:cstheme="minorHAnsi"/>
          <w:b/>
          <w:bCs/>
          <w:color w:val="000000"/>
          <w:sz w:val="36"/>
          <w:szCs w:val="36"/>
        </w:rPr>
        <w:t xml:space="preserve">Kam se hrabe telka, když je mamka učitelka   </w:t>
      </w:r>
    </w:p>
    <w:p w:rsidR="0018115D" w:rsidRPr="00F15863" w:rsidRDefault="0018115D" w:rsidP="00F15863">
      <w:pPr>
        <w:autoSpaceDE w:val="0"/>
        <w:autoSpaceDN w:val="0"/>
        <w:adjustRightInd w:val="0"/>
        <w:spacing w:after="160" w:line="240" w:lineRule="auto"/>
        <w:jc w:val="center"/>
        <w:rPr>
          <w:rFonts w:cstheme="minorHAnsi"/>
          <w:b/>
          <w:bCs/>
          <w:color w:val="000000"/>
          <w:sz w:val="36"/>
          <w:szCs w:val="36"/>
        </w:rPr>
      </w:pPr>
    </w:p>
    <w:p w:rsidR="008B10B0" w:rsidRPr="004F4026" w:rsidRDefault="004F4026" w:rsidP="008B10B0">
      <w:pPr>
        <w:autoSpaceDE w:val="0"/>
        <w:autoSpaceDN w:val="0"/>
        <w:adjustRightInd w:val="0"/>
        <w:spacing w:after="160" w:line="240" w:lineRule="auto"/>
        <w:jc w:val="center"/>
        <w:rPr>
          <w:rFonts w:ascii="Calibri" w:hAnsi="Calibri" w:cs="Calibri"/>
          <w:b/>
          <w:color w:val="FF0000"/>
          <w:sz w:val="40"/>
          <w:szCs w:val="40"/>
        </w:rPr>
      </w:pPr>
      <w:r w:rsidRPr="004F4026">
        <w:rPr>
          <w:rFonts w:ascii="Calibri" w:hAnsi="Calibri" w:cs="Calibri"/>
          <w:b/>
          <w:color w:val="FF0000"/>
          <w:sz w:val="40"/>
          <w:szCs w:val="40"/>
        </w:rPr>
        <w:t>ČARODĚJKY, JE NÁŠ DEN, OPRAŠTE KOŠTĚ A POJĎTE VEN!!!</w:t>
      </w:r>
    </w:p>
    <w:p w:rsidR="00105294" w:rsidRDefault="00105294" w:rsidP="008B10B0">
      <w:pPr>
        <w:autoSpaceDE w:val="0"/>
        <w:autoSpaceDN w:val="0"/>
        <w:adjustRightInd w:val="0"/>
        <w:spacing w:after="160" w:line="240" w:lineRule="auto"/>
        <w:jc w:val="center"/>
        <w:rPr>
          <w:rFonts w:ascii="Calibri" w:hAnsi="Calibri" w:cs="Calibri"/>
          <w:color w:val="70AD47"/>
          <w:sz w:val="28"/>
          <w:szCs w:val="28"/>
        </w:rPr>
      </w:pPr>
    </w:p>
    <w:p w:rsidR="00105294" w:rsidRPr="004F4026" w:rsidRDefault="00105294" w:rsidP="00105294">
      <w:pPr>
        <w:pStyle w:val="Odstavecseseznamem"/>
        <w:autoSpaceDE w:val="0"/>
        <w:autoSpaceDN w:val="0"/>
        <w:adjustRightInd w:val="0"/>
        <w:spacing w:after="160" w:line="240" w:lineRule="auto"/>
        <w:ind w:left="0"/>
        <w:jc w:val="center"/>
        <w:rPr>
          <w:rFonts w:ascii="Calibri" w:hAnsi="Calibri" w:cs="Calibri"/>
          <w:sz w:val="28"/>
          <w:szCs w:val="28"/>
        </w:rPr>
      </w:pPr>
      <w:r w:rsidRPr="004F4026">
        <w:rPr>
          <w:rFonts w:ascii="Calibri" w:hAnsi="Calibri" w:cs="Calibri"/>
          <w:sz w:val="32"/>
          <w:szCs w:val="28"/>
        </w:rPr>
        <w:t>Včera jsme více pracovali, dnes si budeme více hrát</w:t>
      </w:r>
      <w:r w:rsidR="004F4026">
        <w:rPr>
          <w:rFonts w:ascii="Calibri" w:hAnsi="Calibri" w:cs="Calibri"/>
          <w:sz w:val="32"/>
          <w:szCs w:val="28"/>
        </w:rPr>
        <w:t xml:space="preserve"> a povídat</w:t>
      </w:r>
      <w:r w:rsidRPr="004F4026">
        <w:rPr>
          <w:rFonts w:ascii="Calibri" w:hAnsi="Calibri" w:cs="Calibri"/>
          <w:sz w:val="32"/>
          <w:szCs w:val="28"/>
        </w:rPr>
        <w:t>!</w:t>
      </w:r>
    </w:p>
    <w:p w:rsidR="00FF1CAB" w:rsidRDefault="00FF1CAB" w:rsidP="00105294">
      <w:pPr>
        <w:pStyle w:val="Odstavecseseznamem"/>
        <w:autoSpaceDE w:val="0"/>
        <w:autoSpaceDN w:val="0"/>
        <w:adjustRightInd w:val="0"/>
        <w:spacing w:after="160" w:line="240" w:lineRule="auto"/>
        <w:ind w:left="0"/>
        <w:jc w:val="center"/>
        <w:rPr>
          <w:rFonts w:ascii="Calibri" w:hAnsi="Calibri" w:cs="Calibri"/>
          <w:sz w:val="32"/>
          <w:szCs w:val="28"/>
        </w:rPr>
      </w:pPr>
    </w:p>
    <w:p w:rsidR="00FF1CAB" w:rsidRDefault="00FF1CAB" w:rsidP="00105294">
      <w:pPr>
        <w:pStyle w:val="Odstavecseseznamem"/>
        <w:autoSpaceDE w:val="0"/>
        <w:autoSpaceDN w:val="0"/>
        <w:adjustRightInd w:val="0"/>
        <w:spacing w:after="160" w:line="240" w:lineRule="auto"/>
        <w:ind w:left="0"/>
        <w:jc w:val="center"/>
        <w:rPr>
          <w:rFonts w:ascii="Calibri" w:hAnsi="Calibri" w:cs="Calibri"/>
          <w:sz w:val="32"/>
          <w:szCs w:val="28"/>
        </w:rPr>
      </w:pPr>
      <w:r>
        <w:rPr>
          <w:rFonts w:ascii="Calibri" w:hAnsi="Calibri" w:cs="Calibri"/>
          <w:sz w:val="32"/>
          <w:szCs w:val="28"/>
        </w:rPr>
        <w:t>Víme vlastně něco o filipojakubské noci?</w:t>
      </w:r>
    </w:p>
    <w:p w:rsidR="00FF1CAB" w:rsidRDefault="00FF1CAB" w:rsidP="00105294">
      <w:pPr>
        <w:pStyle w:val="Odstavecseseznamem"/>
        <w:autoSpaceDE w:val="0"/>
        <w:autoSpaceDN w:val="0"/>
        <w:adjustRightInd w:val="0"/>
        <w:spacing w:after="160" w:line="240" w:lineRule="auto"/>
        <w:ind w:left="0"/>
        <w:jc w:val="center"/>
        <w:rPr>
          <w:rFonts w:ascii="Calibri" w:hAnsi="Calibri" w:cs="Calibri"/>
          <w:sz w:val="32"/>
          <w:szCs w:val="28"/>
        </w:rPr>
      </w:pPr>
    </w:p>
    <w:p w:rsidR="00FF1CAB" w:rsidRDefault="00FF1CAB" w:rsidP="00105294">
      <w:pPr>
        <w:pStyle w:val="Odstavecseseznamem"/>
        <w:autoSpaceDE w:val="0"/>
        <w:autoSpaceDN w:val="0"/>
        <w:adjustRightInd w:val="0"/>
        <w:spacing w:after="160" w:line="240" w:lineRule="auto"/>
        <w:ind w:left="0"/>
        <w:jc w:val="center"/>
        <w:rPr>
          <w:rFonts w:ascii="Calibri" w:hAnsi="Calibri" w:cs="Calibri"/>
          <w:sz w:val="32"/>
          <w:szCs w:val="28"/>
        </w:rPr>
      </w:pPr>
    </w:p>
    <w:p w:rsidR="00FF1CAB" w:rsidRDefault="00FF1CAB" w:rsidP="00FF1CAB">
      <w:pPr>
        <w:pStyle w:val="Nadpis5"/>
        <w:jc w:val="center"/>
        <w:rPr>
          <w:rStyle w:val="Zvraznn"/>
          <w:rFonts w:asciiTheme="minorHAnsi" w:hAnsiTheme="minorHAnsi" w:cstheme="minorHAnsi"/>
          <w:i w:val="0"/>
          <w:sz w:val="28"/>
          <w:szCs w:val="28"/>
        </w:rPr>
      </w:pPr>
      <w:r w:rsidRPr="00FF1CAB">
        <w:rPr>
          <w:rStyle w:val="Zvraznn"/>
          <w:rFonts w:asciiTheme="minorHAnsi" w:hAnsiTheme="minorHAnsi" w:cstheme="minorHAnsi"/>
          <w:i w:val="0"/>
          <w:sz w:val="28"/>
          <w:szCs w:val="28"/>
        </w:rPr>
        <w:t>Pálení čarodějnic - původ a historie:</w:t>
      </w:r>
    </w:p>
    <w:p w:rsidR="00FF1CAB" w:rsidRPr="00FF1CAB" w:rsidRDefault="00FF1CAB" w:rsidP="00FF1CAB">
      <w:pPr>
        <w:pStyle w:val="Nadpis5"/>
        <w:jc w:val="center"/>
        <w:rPr>
          <w:rFonts w:asciiTheme="minorHAnsi" w:hAnsiTheme="minorHAnsi" w:cstheme="minorHAnsi"/>
          <w:sz w:val="28"/>
          <w:szCs w:val="28"/>
        </w:rPr>
      </w:pPr>
    </w:p>
    <w:p w:rsidR="00FF1CAB" w:rsidRPr="00FF1CAB" w:rsidRDefault="00FF1CAB" w:rsidP="00FF1CAB">
      <w:pPr>
        <w:pStyle w:val="Normlnweb"/>
        <w:rPr>
          <w:rFonts w:asciiTheme="minorHAnsi" w:hAnsiTheme="minorHAnsi" w:cstheme="minorHAnsi"/>
        </w:rPr>
      </w:pPr>
      <w:r w:rsidRPr="00FF1CAB">
        <w:rPr>
          <w:rStyle w:val="Zvraznn"/>
          <w:rFonts w:asciiTheme="minorHAnsi" w:hAnsiTheme="minorHAnsi" w:cstheme="minorHAnsi"/>
          <w:i w:val="0"/>
        </w:rPr>
        <w:t>Pálení čarodějnic patří k doposud k velmi živým zvykům. Filipojakubská noc z 30. dubna na 1. květen bývala jednou z magických nocí, kdy prý měly zlé síly větší moc než jindy. O půlnoci před sv. Filipem a Jakubem, kdy měly zlé síly moc škodit lidem, se daly nalézt četné poklady. Aby se hledající před silami bránil, musel mít při sobě květ z kapradí, svěcenou křídu a další předměty. Lidé věřili, že v povětří poletuje spousta čarodějnic, které se slétají na sabat. Proto se této noci říká „noc čarodějnic".</w:t>
      </w:r>
      <w:r w:rsidRPr="00FF1CAB">
        <w:rPr>
          <w:rFonts w:asciiTheme="minorHAnsi" w:hAnsiTheme="minorHAnsi" w:cstheme="minorHAnsi"/>
          <w:iCs/>
        </w:rPr>
        <w:br/>
      </w:r>
      <w:r w:rsidRPr="00FF1CAB">
        <w:rPr>
          <w:rFonts w:asciiTheme="minorHAnsi" w:hAnsiTheme="minorHAnsi" w:cstheme="minorHAnsi"/>
          <w:iCs/>
        </w:rPr>
        <w:br/>
      </w:r>
      <w:r w:rsidRPr="00FF1CAB">
        <w:rPr>
          <w:rStyle w:val="Zvraznn"/>
          <w:rFonts w:asciiTheme="minorHAnsi" w:hAnsiTheme="minorHAnsi" w:cstheme="minorHAnsi"/>
          <w:i w:val="0"/>
        </w:rPr>
        <w:t>Čarodějnice se před sabatem natíraly kouzelnými mastmi, s jejichž pomocí pak mohly na košťatech létat. Taková košťata prý bývala zhotovena z jasanového dřeva, vrbových a březových proutků. Při reji byla volena královna sabatu, která potom vládla hostině a tanci - „čarodějnickému kolu" - to se tančilo pozpátku. Jídla vypadala sice lákavě, ale byla bez chuti a nezahnala hlad. Nesměl chybět ani kotel plný žab a hadů stejně jako nádoby s jedy. Čarodějnice se tu, jak lidé kdysi věřili, s oblibou proměňovaly ve vlky, psy a jiná zvířata a vyprávěly si, co všechno zlého se jim od posledního setkání podařilo lidem natropit.</w:t>
      </w:r>
      <w:r w:rsidRPr="00FF1CAB">
        <w:rPr>
          <w:rFonts w:asciiTheme="minorHAnsi" w:hAnsiTheme="minorHAnsi" w:cstheme="minorHAnsi"/>
          <w:iCs/>
        </w:rPr>
        <w:br/>
      </w:r>
      <w:r w:rsidRPr="00FF1CAB">
        <w:rPr>
          <w:rFonts w:asciiTheme="minorHAnsi" w:hAnsiTheme="minorHAnsi" w:cstheme="minorHAnsi"/>
          <w:iCs/>
        </w:rPr>
        <w:br/>
      </w:r>
      <w:r w:rsidRPr="00FF1CAB">
        <w:rPr>
          <w:rStyle w:val="Zvraznn"/>
          <w:rFonts w:asciiTheme="minorHAnsi" w:hAnsiTheme="minorHAnsi" w:cstheme="minorHAnsi"/>
          <w:i w:val="0"/>
        </w:rPr>
        <w:t>Čarodějnice však nebyly jen zlé, těch, které znaly tajemství bylin, uměly zahánět nemoci a napravovat zlomeniny si lidé vážili. Bylinkářky - vědmy se vyznaly v tajích přírody. Věděly mnoho o působení rostlin, hub, kamenů, kovů, drahokamů, ale i barev a vůní.</w:t>
      </w:r>
    </w:p>
    <w:p w:rsidR="00FF1CAB" w:rsidRDefault="00FF1CAB" w:rsidP="00105294">
      <w:pPr>
        <w:pStyle w:val="Odstavecseseznamem"/>
        <w:autoSpaceDE w:val="0"/>
        <w:autoSpaceDN w:val="0"/>
        <w:adjustRightInd w:val="0"/>
        <w:spacing w:after="160" w:line="240" w:lineRule="auto"/>
        <w:ind w:left="0"/>
        <w:jc w:val="center"/>
        <w:rPr>
          <w:rFonts w:cstheme="minorHAnsi"/>
          <w:sz w:val="32"/>
          <w:szCs w:val="28"/>
        </w:rPr>
      </w:pPr>
    </w:p>
    <w:p w:rsidR="00FF1CAB" w:rsidRDefault="00FF1CAB" w:rsidP="00105294">
      <w:pPr>
        <w:pStyle w:val="Odstavecseseznamem"/>
        <w:autoSpaceDE w:val="0"/>
        <w:autoSpaceDN w:val="0"/>
        <w:adjustRightInd w:val="0"/>
        <w:spacing w:after="160" w:line="240" w:lineRule="auto"/>
        <w:ind w:left="0"/>
        <w:jc w:val="center"/>
        <w:rPr>
          <w:rFonts w:cstheme="minorHAnsi"/>
          <w:sz w:val="32"/>
          <w:szCs w:val="28"/>
        </w:rPr>
      </w:pPr>
    </w:p>
    <w:p w:rsidR="004F4026" w:rsidRDefault="004F4026" w:rsidP="00105294">
      <w:pPr>
        <w:pStyle w:val="Odstavecseseznamem"/>
        <w:autoSpaceDE w:val="0"/>
        <w:autoSpaceDN w:val="0"/>
        <w:adjustRightInd w:val="0"/>
        <w:spacing w:after="160" w:line="240" w:lineRule="auto"/>
        <w:ind w:left="0"/>
        <w:jc w:val="center"/>
        <w:rPr>
          <w:rFonts w:cstheme="minorHAnsi"/>
          <w:sz w:val="32"/>
          <w:szCs w:val="28"/>
        </w:rPr>
      </w:pPr>
    </w:p>
    <w:p w:rsidR="004F4026" w:rsidRDefault="004F4026" w:rsidP="004F4026">
      <w:pPr>
        <w:pStyle w:val="Odstavecseseznamem"/>
        <w:autoSpaceDE w:val="0"/>
        <w:autoSpaceDN w:val="0"/>
        <w:adjustRightInd w:val="0"/>
        <w:spacing w:after="160" w:line="240" w:lineRule="auto"/>
        <w:rPr>
          <w:rFonts w:cstheme="minorHAnsi"/>
          <w:b/>
          <w:bCs/>
          <w:sz w:val="24"/>
          <w:szCs w:val="24"/>
        </w:rPr>
      </w:pPr>
    </w:p>
    <w:p w:rsidR="00824CC3" w:rsidRDefault="00F15863" w:rsidP="008B10B0">
      <w:pPr>
        <w:pStyle w:val="Odstavecseseznamem"/>
        <w:numPr>
          <w:ilvl w:val="0"/>
          <w:numId w:val="16"/>
        </w:numPr>
        <w:autoSpaceDE w:val="0"/>
        <w:autoSpaceDN w:val="0"/>
        <w:adjustRightInd w:val="0"/>
        <w:spacing w:after="160" w:line="240" w:lineRule="auto"/>
        <w:rPr>
          <w:rFonts w:cstheme="minorHAnsi"/>
          <w:b/>
          <w:bCs/>
          <w:sz w:val="24"/>
          <w:szCs w:val="24"/>
        </w:rPr>
      </w:pPr>
      <w:r w:rsidRPr="008B10B0">
        <w:rPr>
          <w:rFonts w:cstheme="minorHAnsi"/>
          <w:b/>
          <w:bCs/>
          <w:sz w:val="24"/>
          <w:szCs w:val="24"/>
        </w:rPr>
        <w:lastRenderedPageBreak/>
        <w:t>1.úkol dne</w:t>
      </w:r>
      <w:r w:rsidR="00D24905" w:rsidRPr="008B10B0">
        <w:rPr>
          <w:rFonts w:cstheme="minorHAnsi"/>
          <w:b/>
          <w:bCs/>
          <w:sz w:val="24"/>
          <w:szCs w:val="24"/>
        </w:rPr>
        <w:t xml:space="preserve">: </w:t>
      </w:r>
      <w:r w:rsidR="008B10B0" w:rsidRPr="008B10B0">
        <w:rPr>
          <w:rFonts w:cstheme="minorHAnsi"/>
          <w:b/>
          <w:bCs/>
          <w:sz w:val="24"/>
          <w:szCs w:val="24"/>
        </w:rPr>
        <w:t xml:space="preserve"> </w:t>
      </w:r>
      <w:r w:rsidR="00824CC3">
        <w:rPr>
          <w:rFonts w:cstheme="minorHAnsi"/>
          <w:b/>
          <w:bCs/>
          <w:sz w:val="24"/>
          <w:szCs w:val="24"/>
        </w:rPr>
        <w:t>POVÍDEJ</w:t>
      </w:r>
    </w:p>
    <w:p w:rsidR="00824CC3" w:rsidRDefault="00824CC3" w:rsidP="00824CC3">
      <w:pPr>
        <w:pStyle w:val="Odstavecseseznamem"/>
        <w:autoSpaceDE w:val="0"/>
        <w:autoSpaceDN w:val="0"/>
        <w:adjustRightInd w:val="0"/>
        <w:spacing w:after="160" w:line="240" w:lineRule="auto"/>
        <w:rPr>
          <w:rFonts w:cstheme="minorHAnsi"/>
          <w:b/>
          <w:bCs/>
          <w:sz w:val="24"/>
          <w:szCs w:val="24"/>
        </w:rPr>
      </w:pPr>
    </w:p>
    <w:p w:rsidR="00824CC3" w:rsidRPr="004E5035" w:rsidRDefault="00824CC3" w:rsidP="004E5035">
      <w:pPr>
        <w:pStyle w:val="Odstavecseseznamem"/>
        <w:spacing w:before="100" w:beforeAutospacing="1" w:after="100" w:afterAutospacing="1" w:line="240" w:lineRule="auto"/>
        <w:outlineLvl w:val="4"/>
        <w:rPr>
          <w:rFonts w:eastAsia="Times New Roman" w:cstheme="minorHAnsi"/>
          <w:b/>
          <w:bCs/>
        </w:rPr>
      </w:pPr>
      <w:r w:rsidRPr="004E5035">
        <w:rPr>
          <w:rFonts w:eastAsia="Times New Roman" w:cstheme="minorHAnsi"/>
          <w:b/>
          <w:bCs/>
          <w:iCs/>
        </w:rPr>
        <w:t>Jak taková ježibaba či čarodějnice vypadá?</w:t>
      </w:r>
    </w:p>
    <w:p w:rsidR="00824CC3" w:rsidRPr="004E5035" w:rsidRDefault="00824CC3" w:rsidP="004E5035">
      <w:pPr>
        <w:pStyle w:val="Odstavecseseznamem"/>
        <w:spacing w:before="100" w:beforeAutospacing="1" w:after="100" w:afterAutospacing="1" w:line="240" w:lineRule="auto"/>
        <w:outlineLvl w:val="4"/>
        <w:rPr>
          <w:rFonts w:eastAsia="Times New Roman" w:cstheme="minorHAnsi"/>
          <w:b/>
          <w:bCs/>
        </w:rPr>
      </w:pPr>
      <w:r w:rsidRPr="004E5035">
        <w:rPr>
          <w:rFonts w:eastAsia="Times New Roman" w:cstheme="minorHAnsi"/>
          <w:b/>
          <w:bCs/>
          <w:iCs/>
        </w:rPr>
        <w:t>Jak si ji představuješ? Používej přídavná jména  - nosatá, zubatá,….</w:t>
      </w:r>
    </w:p>
    <w:p w:rsidR="00824CC3" w:rsidRPr="00824CC3" w:rsidRDefault="00824CC3" w:rsidP="00824CC3">
      <w:pPr>
        <w:pStyle w:val="Odstavecseseznamem"/>
        <w:spacing w:before="100" w:beforeAutospacing="1" w:after="100" w:afterAutospacing="1" w:line="240" w:lineRule="auto"/>
        <w:outlineLvl w:val="4"/>
        <w:rPr>
          <w:rFonts w:ascii="Times New Roman" w:eastAsia="Times New Roman" w:hAnsi="Times New Roman" w:cs="Times New Roman"/>
          <w:b/>
          <w:bCs/>
          <w:sz w:val="20"/>
          <w:szCs w:val="20"/>
        </w:rPr>
      </w:pPr>
    </w:p>
    <w:p w:rsidR="00824CC3" w:rsidRDefault="00824CC3" w:rsidP="004E5035">
      <w:pPr>
        <w:pStyle w:val="Odstavecseseznamem"/>
        <w:spacing w:before="100" w:beforeAutospacing="1" w:after="100" w:afterAutospacing="1" w:line="240" w:lineRule="auto"/>
        <w:rPr>
          <w:rFonts w:ascii="Times New Roman" w:eastAsia="Times New Roman" w:hAnsi="Times New Roman" w:cs="Times New Roman"/>
          <w:iCs/>
          <w:sz w:val="24"/>
          <w:szCs w:val="24"/>
        </w:rPr>
      </w:pPr>
      <w:r w:rsidRPr="004E5035">
        <w:rPr>
          <w:rFonts w:ascii="Times New Roman" w:eastAsia="Times New Roman" w:hAnsi="Times New Roman" w:cs="Times New Roman"/>
          <w:iCs/>
          <w:sz w:val="24"/>
          <w:szCs w:val="24"/>
        </w:rPr>
        <w:t xml:space="preserve">Svou postavou připomíná Ježibaba polétavá obyčejnou stařenku. Ze zvláštních znamení lze připomenout velký nos, </w:t>
      </w:r>
      <w:r w:rsidR="004E5035" w:rsidRPr="004E5035">
        <w:rPr>
          <w:rFonts w:ascii="Times New Roman" w:eastAsia="Times New Roman" w:hAnsi="Times New Roman" w:cs="Times New Roman"/>
          <w:iCs/>
          <w:sz w:val="24"/>
          <w:szCs w:val="24"/>
        </w:rPr>
        <w:t xml:space="preserve">výrazné </w:t>
      </w:r>
      <w:r w:rsidRPr="004E5035">
        <w:rPr>
          <w:rFonts w:ascii="Times New Roman" w:eastAsia="Times New Roman" w:hAnsi="Times New Roman" w:cs="Times New Roman"/>
          <w:iCs/>
          <w:sz w:val="24"/>
          <w:szCs w:val="24"/>
        </w:rPr>
        <w:t xml:space="preserve"> zuby a rozcuchané šedé vlasy, které jí za letu vlají zpod šátku nebo zpod čepice. Rozeznat ji od lidské stařeny je nejsnazší právě ve vzduchu. Ježibaba polétavá ovšem nelétá za každého počasí a v každé denní době, nejčastěji je možno ji v povětří vidět za úplňku, za bouřlivých nocí. </w:t>
      </w:r>
    </w:p>
    <w:p w:rsidR="004E5035" w:rsidRDefault="004E5035" w:rsidP="004E5035">
      <w:pPr>
        <w:pStyle w:val="Odstavecseseznamem"/>
        <w:spacing w:before="100" w:beforeAutospacing="1" w:after="100" w:afterAutospacing="1" w:line="240" w:lineRule="auto"/>
        <w:rPr>
          <w:rFonts w:ascii="Times New Roman" w:eastAsia="Times New Roman" w:hAnsi="Times New Roman" w:cs="Times New Roman"/>
          <w:iCs/>
          <w:sz w:val="24"/>
          <w:szCs w:val="24"/>
        </w:rPr>
      </w:pPr>
    </w:p>
    <w:p w:rsidR="004E5035" w:rsidRPr="004E5035" w:rsidRDefault="004E5035" w:rsidP="004E5035">
      <w:pPr>
        <w:pStyle w:val="Odstavecseseznamem"/>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A nyní můžeme procvičit slyšení první hlásky ve slově s říkankou:</w:t>
      </w:r>
    </w:p>
    <w:p w:rsidR="004E5035" w:rsidRDefault="004E5035" w:rsidP="004E5035">
      <w:pPr>
        <w:pStyle w:val="Odstavecseseznamem"/>
        <w:autoSpaceDE w:val="0"/>
        <w:autoSpaceDN w:val="0"/>
        <w:adjustRightInd w:val="0"/>
        <w:spacing w:after="160" w:line="240" w:lineRule="auto"/>
        <w:rPr>
          <w:rFonts w:cstheme="minorHAnsi"/>
          <w:b/>
          <w:bCs/>
          <w:sz w:val="24"/>
          <w:szCs w:val="24"/>
        </w:rPr>
      </w:pPr>
    </w:p>
    <w:p w:rsidR="004E5035" w:rsidRDefault="004E5035" w:rsidP="004E5035">
      <w:pPr>
        <w:pStyle w:val="Odstavecseseznamem"/>
        <w:autoSpaceDE w:val="0"/>
        <w:autoSpaceDN w:val="0"/>
        <w:adjustRightInd w:val="0"/>
        <w:spacing w:after="160" w:line="240" w:lineRule="auto"/>
        <w:rPr>
          <w:rStyle w:val="Zvraznn"/>
        </w:rPr>
      </w:pPr>
      <w:r>
        <w:rPr>
          <w:rStyle w:val="Zvraznn"/>
        </w:rPr>
        <w:t>Čáry máry kouzlení,</w:t>
      </w:r>
      <w:r>
        <w:rPr>
          <w:i/>
          <w:iCs/>
        </w:rPr>
        <w:br/>
      </w:r>
      <w:r>
        <w:rPr>
          <w:rStyle w:val="Zvraznn"/>
        </w:rPr>
        <w:t>ať se ta věc promění.</w:t>
      </w:r>
      <w:r>
        <w:rPr>
          <w:i/>
          <w:iCs/>
        </w:rPr>
        <w:br/>
      </w:r>
      <w:r>
        <w:rPr>
          <w:rStyle w:val="Zvraznn"/>
        </w:rPr>
        <w:t>Co to je, kdo to ví,</w:t>
      </w:r>
      <w:r>
        <w:rPr>
          <w:i/>
          <w:iCs/>
        </w:rPr>
        <w:br/>
      </w:r>
      <w:r>
        <w:rPr>
          <w:rStyle w:val="Zvraznn"/>
        </w:rPr>
        <w:t>ten ať rychle odpoví.</w:t>
      </w:r>
    </w:p>
    <w:p w:rsidR="004E5035" w:rsidRDefault="004E5035" w:rsidP="004E5035">
      <w:pPr>
        <w:pStyle w:val="Odstavecseseznamem"/>
        <w:autoSpaceDE w:val="0"/>
        <w:autoSpaceDN w:val="0"/>
        <w:adjustRightInd w:val="0"/>
        <w:spacing w:after="160" w:line="240" w:lineRule="auto"/>
        <w:rPr>
          <w:rStyle w:val="Zvraznn"/>
        </w:rPr>
      </w:pPr>
      <w:r>
        <w:rPr>
          <w:rStyle w:val="Zvraznn"/>
        </w:rPr>
        <w:t xml:space="preserve">Čarodějka povídá, že to na M (L, S, K,…..) začíná </w:t>
      </w:r>
    </w:p>
    <w:p w:rsidR="00FF1CAB" w:rsidRDefault="00FF1CAB" w:rsidP="004E5035">
      <w:pPr>
        <w:pStyle w:val="Odstavecseseznamem"/>
        <w:autoSpaceDE w:val="0"/>
        <w:autoSpaceDN w:val="0"/>
        <w:adjustRightInd w:val="0"/>
        <w:spacing w:after="160" w:line="240" w:lineRule="auto"/>
        <w:rPr>
          <w:rStyle w:val="Zvraznn"/>
        </w:rPr>
      </w:pPr>
    </w:p>
    <w:p w:rsidR="00FF1CAB" w:rsidRPr="00FF1CAB" w:rsidRDefault="00FF1CAB" w:rsidP="004E5035">
      <w:pPr>
        <w:pStyle w:val="Odstavecseseznamem"/>
        <w:autoSpaceDE w:val="0"/>
        <w:autoSpaceDN w:val="0"/>
        <w:adjustRightInd w:val="0"/>
        <w:spacing w:after="160" w:line="240" w:lineRule="auto"/>
        <w:rPr>
          <w:rFonts w:cstheme="minorHAnsi"/>
          <w:b/>
          <w:bCs/>
          <w:sz w:val="24"/>
          <w:szCs w:val="24"/>
        </w:rPr>
      </w:pPr>
      <w:r>
        <w:rPr>
          <w:rStyle w:val="Zvraznn"/>
          <w:i w:val="0"/>
        </w:rPr>
        <w:t xml:space="preserve">Jmenujeme různá písmena a děti se snaží rychle najít v prostředí kolem sebe předmět,  který začíná daným písmenem. Běží a chytí se jej. Střídáme se v roli čarodějnice. </w:t>
      </w:r>
    </w:p>
    <w:p w:rsidR="004E5035" w:rsidRDefault="004E5035" w:rsidP="004E5035">
      <w:pPr>
        <w:pStyle w:val="Odstavecseseznamem"/>
        <w:autoSpaceDE w:val="0"/>
        <w:autoSpaceDN w:val="0"/>
        <w:adjustRightInd w:val="0"/>
        <w:spacing w:after="160" w:line="240" w:lineRule="auto"/>
        <w:rPr>
          <w:rFonts w:cstheme="minorHAnsi"/>
          <w:b/>
          <w:bCs/>
          <w:sz w:val="24"/>
          <w:szCs w:val="24"/>
        </w:rPr>
      </w:pPr>
    </w:p>
    <w:p w:rsidR="00824CC3" w:rsidRDefault="00824CC3" w:rsidP="004E5035">
      <w:pPr>
        <w:pStyle w:val="Odstavecseseznamem"/>
        <w:autoSpaceDE w:val="0"/>
        <w:autoSpaceDN w:val="0"/>
        <w:adjustRightInd w:val="0"/>
        <w:spacing w:after="160" w:line="240" w:lineRule="auto"/>
        <w:rPr>
          <w:rFonts w:cstheme="minorHAnsi"/>
          <w:b/>
          <w:bCs/>
          <w:sz w:val="24"/>
          <w:szCs w:val="24"/>
        </w:rPr>
      </w:pPr>
    </w:p>
    <w:p w:rsidR="008B10B0" w:rsidRDefault="004E5035" w:rsidP="008B10B0">
      <w:pPr>
        <w:pStyle w:val="Odstavecseseznamem"/>
        <w:numPr>
          <w:ilvl w:val="0"/>
          <w:numId w:val="16"/>
        </w:numPr>
        <w:autoSpaceDE w:val="0"/>
        <w:autoSpaceDN w:val="0"/>
        <w:adjustRightInd w:val="0"/>
        <w:spacing w:after="160" w:line="240" w:lineRule="auto"/>
        <w:rPr>
          <w:rFonts w:cstheme="minorHAnsi"/>
          <w:b/>
          <w:bCs/>
          <w:sz w:val="24"/>
          <w:szCs w:val="24"/>
        </w:rPr>
      </w:pPr>
      <w:r>
        <w:rPr>
          <w:rFonts w:cstheme="minorHAnsi"/>
          <w:b/>
          <w:bCs/>
          <w:sz w:val="24"/>
          <w:szCs w:val="24"/>
        </w:rPr>
        <w:t xml:space="preserve">2. Úkol dne: </w:t>
      </w:r>
      <w:r w:rsidR="00F96BA4">
        <w:rPr>
          <w:rFonts w:cstheme="minorHAnsi"/>
          <w:b/>
          <w:bCs/>
          <w:sz w:val="24"/>
          <w:szCs w:val="24"/>
        </w:rPr>
        <w:t>HRAJ SI</w:t>
      </w:r>
      <w:r w:rsidR="00FF1CAB">
        <w:rPr>
          <w:rFonts w:cstheme="minorHAnsi"/>
          <w:b/>
          <w:bCs/>
          <w:sz w:val="24"/>
          <w:szCs w:val="24"/>
        </w:rPr>
        <w:t xml:space="preserve">  A OBJEVUJ:</w:t>
      </w:r>
    </w:p>
    <w:p w:rsidR="00F96BA4" w:rsidRPr="00F96BA4" w:rsidRDefault="00F96BA4" w:rsidP="00FF1CA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Do pytle umístěte různé předměty (gumové zvíře, nos čarodějnice, bramboru, ….)</w:t>
      </w:r>
    </w:p>
    <w:p w:rsidR="004E5035" w:rsidRPr="004E5035" w:rsidRDefault="00F96BA4" w:rsidP="00FF1CAB">
      <w:pPr>
        <w:pStyle w:val="Odstavecseseznamem"/>
        <w:autoSpaceDE w:val="0"/>
        <w:autoSpaceDN w:val="0"/>
        <w:adjustRightInd w:val="0"/>
        <w:spacing w:after="160" w:line="240" w:lineRule="auto"/>
        <w:rPr>
          <w:rFonts w:cstheme="minorHAnsi"/>
          <w:b/>
          <w:bCs/>
          <w:sz w:val="24"/>
          <w:szCs w:val="24"/>
        </w:rPr>
      </w:pPr>
      <w:r w:rsidRPr="00F96BA4">
        <w:rPr>
          <w:rFonts w:ascii="Times New Roman" w:eastAsia="Times New Roman" w:hAnsi="Times New Roman" w:cs="Times New Roman"/>
          <w:sz w:val="24"/>
          <w:szCs w:val="24"/>
        </w:rPr>
        <w:t>Dítě se zavázanýma očim</w:t>
      </w:r>
      <w:r w:rsidRPr="004E5035">
        <w:rPr>
          <w:rFonts w:ascii="Times New Roman" w:eastAsia="Times New Roman" w:hAnsi="Times New Roman" w:cs="Times New Roman"/>
          <w:sz w:val="24"/>
          <w:szCs w:val="24"/>
        </w:rPr>
        <w:t>a vytáhne jeden předmět a p</w:t>
      </w:r>
      <w:r w:rsidRPr="00F96BA4">
        <w:rPr>
          <w:rFonts w:ascii="Times New Roman" w:eastAsia="Times New Roman" w:hAnsi="Times New Roman" w:cs="Times New Roman"/>
          <w:sz w:val="24"/>
          <w:szCs w:val="24"/>
        </w:rPr>
        <w:t>odle hmatu se pokusí určit, o jaký předmět se jedná</w:t>
      </w:r>
      <w:r w:rsidR="004E5035" w:rsidRPr="004E5035">
        <w:rPr>
          <w:rFonts w:ascii="Times New Roman" w:eastAsia="Times New Roman" w:hAnsi="Times New Roman" w:cs="Times New Roman"/>
          <w:sz w:val="24"/>
          <w:szCs w:val="24"/>
        </w:rPr>
        <w:t>. Přitom povídá:</w:t>
      </w:r>
    </w:p>
    <w:p w:rsidR="004E5035" w:rsidRPr="004E5035" w:rsidRDefault="004E5035" w:rsidP="004E5035">
      <w:pPr>
        <w:pStyle w:val="Odstavecseseznamem"/>
        <w:autoSpaceDE w:val="0"/>
        <w:autoSpaceDN w:val="0"/>
        <w:adjustRightInd w:val="0"/>
        <w:spacing w:after="160" w:line="240" w:lineRule="auto"/>
        <w:rPr>
          <w:rFonts w:cstheme="minorHAnsi"/>
          <w:b/>
          <w:bCs/>
          <w:sz w:val="24"/>
          <w:szCs w:val="24"/>
        </w:rPr>
      </w:pPr>
    </w:p>
    <w:p w:rsidR="004E5035" w:rsidRDefault="00F96BA4" w:rsidP="004E5035">
      <w:pPr>
        <w:pStyle w:val="Odstavecseseznamem"/>
        <w:autoSpaceDE w:val="0"/>
        <w:autoSpaceDN w:val="0"/>
        <w:adjustRightInd w:val="0"/>
        <w:spacing w:after="160" w:line="240" w:lineRule="auto"/>
        <w:rPr>
          <w:rStyle w:val="Zvraznn"/>
        </w:rPr>
      </w:pPr>
      <w:r w:rsidRPr="00F96BA4">
        <w:rPr>
          <w:rFonts w:ascii="Times New Roman" w:eastAsia="Times New Roman" w:hAnsi="Times New Roman" w:cs="Times New Roman"/>
          <w:sz w:val="24"/>
          <w:szCs w:val="24"/>
        </w:rPr>
        <w:t xml:space="preserve"> </w:t>
      </w:r>
      <w:r w:rsidR="004E5035">
        <w:rPr>
          <w:rStyle w:val="Zvraznn"/>
        </w:rPr>
        <w:t>„Ježibaba čaruje, dárečky nám maluje. Mně připravila……..“ dítě poví, co drží v</w:t>
      </w:r>
      <w:r w:rsidR="00FF1CAB">
        <w:rPr>
          <w:rStyle w:val="Zvraznn"/>
        </w:rPr>
        <w:t> </w:t>
      </w:r>
      <w:r w:rsidR="004E5035">
        <w:rPr>
          <w:rStyle w:val="Zvraznn"/>
        </w:rPr>
        <w:t>ruce</w:t>
      </w:r>
    </w:p>
    <w:p w:rsidR="00FF1CAB" w:rsidRDefault="00FF1CAB" w:rsidP="004E5035">
      <w:pPr>
        <w:pStyle w:val="Odstavecseseznamem"/>
        <w:autoSpaceDE w:val="0"/>
        <w:autoSpaceDN w:val="0"/>
        <w:adjustRightInd w:val="0"/>
        <w:spacing w:after="160" w:line="240" w:lineRule="auto"/>
        <w:rPr>
          <w:rStyle w:val="Zvraznn"/>
        </w:rPr>
      </w:pPr>
    </w:p>
    <w:p w:rsidR="00FF1CAB" w:rsidRDefault="00FF1CAB" w:rsidP="004E5035">
      <w:pPr>
        <w:pStyle w:val="Odstavecseseznamem"/>
        <w:autoSpaceDE w:val="0"/>
        <w:autoSpaceDN w:val="0"/>
        <w:adjustRightInd w:val="0"/>
        <w:spacing w:after="160" w:line="240" w:lineRule="auto"/>
        <w:rPr>
          <w:rStyle w:val="Zvraznn"/>
        </w:rPr>
      </w:pPr>
    </w:p>
    <w:tbl>
      <w:tblPr>
        <w:tblW w:w="0" w:type="auto"/>
        <w:tblCellSpacing w:w="0" w:type="dxa"/>
        <w:tblCellMar>
          <w:left w:w="0" w:type="dxa"/>
          <w:right w:w="0" w:type="dxa"/>
        </w:tblCellMar>
        <w:tblLook w:val="04A0"/>
      </w:tblPr>
      <w:tblGrid>
        <w:gridCol w:w="2430"/>
        <w:gridCol w:w="7493"/>
      </w:tblGrid>
      <w:tr w:rsidR="00FF1CAB" w:rsidRPr="00FF1CAB" w:rsidTr="00FF1CAB">
        <w:trPr>
          <w:tblCellSpacing w:w="0" w:type="dxa"/>
        </w:trPr>
        <w:tc>
          <w:tcPr>
            <w:tcW w:w="2160" w:type="dxa"/>
            <w:vAlign w:val="center"/>
            <w:hideMark/>
          </w:tcPr>
          <w:p w:rsidR="00FF1CAB" w:rsidRPr="00FF1CAB" w:rsidRDefault="00FF1CAB" w:rsidP="00FF1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0" cy="1524000"/>
                  <wp:effectExtent l="19050" t="0" r="0" b="0"/>
                  <wp:docPr id="1" name="obrázek 1" descr="https://i.mimibazar.cz/s/bc/11/160428/10/o62893.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imibazar.cz/s/bc/11/160428/10/o62893.jpg">
                            <a:hlinkClick r:id="rId7" tgtFrame="&quot;_blank&quot;"/>
                          </pic:cNvPr>
                          <pic:cNvPicPr>
                            <a:picLocks noChangeAspect="1" noChangeArrowheads="1"/>
                          </pic:cNvPicPr>
                        </pic:nvPicPr>
                        <pic:blipFill>
                          <a:blip r:embed="rId8"/>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0" w:type="auto"/>
            <w:vAlign w:val="center"/>
            <w:hideMark/>
          </w:tcPr>
          <w:p w:rsidR="00FF1CAB" w:rsidRPr="00FF1CAB" w:rsidRDefault="00FF1CAB" w:rsidP="00FF1CAB">
            <w:pPr>
              <w:spacing w:after="0" w:line="240" w:lineRule="auto"/>
              <w:rPr>
                <w:rFonts w:ascii="Times New Roman" w:eastAsia="Times New Roman" w:hAnsi="Times New Roman" w:cs="Times New Roman"/>
                <w:sz w:val="24"/>
                <w:szCs w:val="24"/>
                <w:u w:val="single"/>
              </w:rPr>
            </w:pPr>
            <w:r w:rsidRPr="00FF1CAB">
              <w:rPr>
                <w:rFonts w:ascii="Times New Roman" w:eastAsia="Times New Roman" w:hAnsi="Times New Roman" w:cs="Times New Roman"/>
                <w:sz w:val="24"/>
                <w:szCs w:val="24"/>
                <w:u w:val="single"/>
              </w:rPr>
              <w:t xml:space="preserve">KOUZELNÝ LEKTVAR : </w:t>
            </w:r>
          </w:p>
          <w:p w:rsidR="00FF1CAB" w:rsidRDefault="00FF1CAB" w:rsidP="00FF1CAB">
            <w:pPr>
              <w:spacing w:after="0" w:line="240" w:lineRule="auto"/>
              <w:rPr>
                <w:rFonts w:ascii="Times New Roman" w:eastAsia="Times New Roman" w:hAnsi="Times New Roman" w:cs="Times New Roman"/>
                <w:sz w:val="24"/>
                <w:szCs w:val="24"/>
              </w:rPr>
            </w:pPr>
          </w:p>
          <w:p w:rsidR="00FF1CAB" w:rsidRDefault="00FF1CAB" w:rsidP="00FF1CAB">
            <w:pPr>
              <w:spacing w:after="0" w:line="240" w:lineRule="auto"/>
              <w:rPr>
                <w:rFonts w:ascii="Times New Roman" w:eastAsia="Times New Roman" w:hAnsi="Times New Roman" w:cs="Times New Roman"/>
                <w:sz w:val="24"/>
                <w:szCs w:val="24"/>
              </w:rPr>
            </w:pPr>
            <w:r w:rsidRPr="00FF1CAB">
              <w:rPr>
                <w:rFonts w:ascii="Times New Roman" w:eastAsia="Times New Roman" w:hAnsi="Times New Roman" w:cs="Times New Roman"/>
                <w:sz w:val="24"/>
                <w:szCs w:val="24"/>
              </w:rPr>
              <w:t>1. skleněnou nádobu naplňte do poloviny octem. Přidejte trochu potravinářského barviva a hladinu posypte třpytkami.</w:t>
            </w:r>
          </w:p>
          <w:p w:rsidR="00FF1CAB" w:rsidRDefault="00FF1CAB" w:rsidP="00FF1CAB">
            <w:pPr>
              <w:spacing w:after="0" w:line="240" w:lineRule="auto"/>
              <w:rPr>
                <w:rFonts w:ascii="Times New Roman" w:eastAsia="Times New Roman" w:hAnsi="Times New Roman" w:cs="Times New Roman"/>
                <w:sz w:val="24"/>
                <w:szCs w:val="24"/>
              </w:rPr>
            </w:pPr>
          </w:p>
          <w:p w:rsidR="00FF1CAB" w:rsidRDefault="00FF1CAB" w:rsidP="00FF1CAB">
            <w:pPr>
              <w:spacing w:after="0" w:line="240" w:lineRule="auto"/>
              <w:rPr>
                <w:rFonts w:ascii="Times New Roman" w:eastAsia="Times New Roman" w:hAnsi="Times New Roman" w:cs="Times New Roman"/>
                <w:sz w:val="24"/>
                <w:szCs w:val="24"/>
              </w:rPr>
            </w:pPr>
            <w:r w:rsidRPr="00FF1CAB">
              <w:rPr>
                <w:rFonts w:ascii="Times New Roman" w:eastAsia="Times New Roman" w:hAnsi="Times New Roman" w:cs="Times New Roman"/>
                <w:sz w:val="24"/>
                <w:szCs w:val="24"/>
              </w:rPr>
              <w:t xml:space="preserve"> 2. přidejte saponát a jemně zamíchejte kovovou lžičkou, aby se vše promíchalo. </w:t>
            </w:r>
          </w:p>
          <w:p w:rsidR="00FF1CAB" w:rsidRDefault="00FF1CAB" w:rsidP="00FF1CAB">
            <w:pPr>
              <w:spacing w:after="0" w:line="240" w:lineRule="auto"/>
              <w:rPr>
                <w:rFonts w:ascii="Times New Roman" w:eastAsia="Times New Roman" w:hAnsi="Times New Roman" w:cs="Times New Roman"/>
                <w:sz w:val="24"/>
                <w:szCs w:val="24"/>
              </w:rPr>
            </w:pPr>
          </w:p>
          <w:p w:rsidR="00FF1CAB" w:rsidRDefault="00FF1CAB" w:rsidP="00FF1CAB">
            <w:pPr>
              <w:spacing w:after="0" w:line="240" w:lineRule="auto"/>
              <w:rPr>
                <w:rFonts w:ascii="Times New Roman" w:eastAsia="Times New Roman" w:hAnsi="Times New Roman" w:cs="Times New Roman"/>
                <w:sz w:val="24"/>
                <w:szCs w:val="24"/>
              </w:rPr>
            </w:pPr>
            <w:r w:rsidRPr="00FF1CAB">
              <w:rPr>
                <w:rFonts w:ascii="Times New Roman" w:eastAsia="Times New Roman" w:hAnsi="Times New Roman" w:cs="Times New Roman"/>
                <w:sz w:val="24"/>
                <w:szCs w:val="24"/>
              </w:rPr>
              <w:t>3. nádobu postavte na tác, misku, plech nebo jen do dřezu. Přidejte vrchovatou lžičku jedlé sody a sledujte co se bude dít. Smícháním octa s jedlou sodou se vytvoří spousta plynových bublinek, ty napění saponát, čímž vzniká spousta pěny</w:t>
            </w:r>
          </w:p>
          <w:p w:rsidR="004F4026" w:rsidRPr="00FF1CAB" w:rsidRDefault="004F4026" w:rsidP="00FF1CAB">
            <w:pPr>
              <w:spacing w:after="0" w:line="240" w:lineRule="auto"/>
              <w:rPr>
                <w:rFonts w:ascii="Times New Roman" w:eastAsia="Times New Roman" w:hAnsi="Times New Roman" w:cs="Times New Roman"/>
                <w:sz w:val="24"/>
                <w:szCs w:val="24"/>
              </w:rPr>
            </w:pPr>
          </w:p>
        </w:tc>
      </w:tr>
    </w:tbl>
    <w:p w:rsidR="008B10B0" w:rsidRDefault="004E5035" w:rsidP="008B10B0">
      <w:pPr>
        <w:pStyle w:val="Odstavecseseznamem"/>
        <w:numPr>
          <w:ilvl w:val="0"/>
          <w:numId w:val="16"/>
        </w:numPr>
        <w:autoSpaceDE w:val="0"/>
        <w:autoSpaceDN w:val="0"/>
        <w:adjustRightInd w:val="0"/>
        <w:spacing w:after="160" w:line="240" w:lineRule="auto"/>
        <w:rPr>
          <w:rFonts w:cstheme="minorHAnsi"/>
          <w:b/>
          <w:bCs/>
          <w:sz w:val="24"/>
          <w:szCs w:val="24"/>
        </w:rPr>
      </w:pPr>
      <w:r>
        <w:rPr>
          <w:rFonts w:cstheme="minorHAnsi"/>
          <w:b/>
          <w:bCs/>
          <w:sz w:val="24"/>
          <w:szCs w:val="24"/>
        </w:rPr>
        <w:lastRenderedPageBreak/>
        <w:t xml:space="preserve">3. </w:t>
      </w:r>
      <w:r w:rsidR="008B10B0" w:rsidRPr="008B10B0">
        <w:rPr>
          <w:rFonts w:cstheme="minorHAnsi"/>
          <w:b/>
          <w:bCs/>
          <w:sz w:val="24"/>
          <w:szCs w:val="24"/>
        </w:rPr>
        <w:t>.úkol dne</w:t>
      </w:r>
      <w:r w:rsidR="00824CC3">
        <w:rPr>
          <w:rFonts w:cstheme="minorHAnsi"/>
          <w:b/>
          <w:bCs/>
          <w:sz w:val="24"/>
          <w:szCs w:val="24"/>
        </w:rPr>
        <w:t>: POHÁDKA O ČARODĚJNICI K OHNI?</w:t>
      </w:r>
    </w:p>
    <w:p w:rsidR="00824CC3" w:rsidRDefault="00824CC3" w:rsidP="00824CC3">
      <w:pPr>
        <w:pStyle w:val="Nadpis5"/>
      </w:pPr>
      <w:r>
        <w:rPr>
          <w:rStyle w:val="Zvraznn"/>
        </w:rPr>
        <w:t>O  obrovi, který měl obrovské trápení</w:t>
      </w:r>
    </w:p>
    <w:p w:rsidR="001565D0" w:rsidRDefault="00824CC3" w:rsidP="004E5035">
      <w:pPr>
        <w:pStyle w:val="Normlnweb"/>
        <w:rPr>
          <w:rStyle w:val="Zvraznn"/>
        </w:rPr>
      </w:pPr>
      <w:r>
        <w:rPr>
          <w:rStyle w:val="Zvraznn"/>
        </w:rPr>
        <w:t>Je to dávno, kdy v hlubokém lese žil jeden obr Hugo. Nebyl vůbec zlý, měl rád děti, díval se, jak si hrají a snil o tom, že s nimi běhá, skáče nebo hraje na schovávanou. Ale jen se blížil k městu nebo k vesnici, země se otřásala a duněla. Lidé se ze strachu schovávali v domech, zavírali okna, zamykali dveře. Navíc ke všemu dospělí často děti obrem strašili. Chudák Hugo, obra se prostě všichni báli a nikdo neměl ani ponětí, že Hugo je tak hodný a moc opuštěný a nešťastný.</w:t>
      </w:r>
      <w:r>
        <w:rPr>
          <w:i/>
          <w:iCs/>
        </w:rPr>
        <w:br/>
      </w:r>
      <w:r>
        <w:rPr>
          <w:i/>
          <w:iCs/>
        </w:rPr>
        <w:br/>
      </w:r>
      <w:r>
        <w:rPr>
          <w:rStyle w:val="Zvraznn"/>
        </w:rPr>
        <w:t xml:space="preserve">Zoufalý obr dlouho přemýšlel o svém obřím trápení, až nakonec dostal nápad: všechno je proto, že je tak obrovský, musí se tedy zmenšit! To se snadno řekne, zmenši se, ale jistě to nepůjde tak snadno, jako když se při praní srazí ponožky. Naštěstí si vzpomněl, že v hlubokém lese za desaterými horami a pěti řekami žije jedna </w:t>
      </w:r>
      <w:r w:rsidRPr="00824CC3">
        <w:rPr>
          <w:rStyle w:val="Zvraznn"/>
          <w:b/>
        </w:rPr>
        <w:t>čarodějnice</w:t>
      </w:r>
      <w:r>
        <w:rPr>
          <w:rStyle w:val="Zvraznn"/>
        </w:rPr>
        <w:t>, která umí z malých rybek udělat velké kapry a z velkého hada žížalu.</w:t>
      </w:r>
      <w:r>
        <w:rPr>
          <w:i/>
          <w:iCs/>
        </w:rPr>
        <w:br/>
      </w:r>
      <w:r>
        <w:rPr>
          <w:i/>
          <w:iCs/>
        </w:rPr>
        <w:br/>
      </w:r>
      <w:r>
        <w:rPr>
          <w:rStyle w:val="Zvraznn"/>
        </w:rPr>
        <w:t xml:space="preserve">Vydal se tedy za čarodějnicí - přeskočil les, překročil řeky. Čarodějnice už pěknou chvíli slyšela obří kroky a celá vyděšená hledala úkryt v houštině. Obr co nejjemněji zaklepal na dveře její chaloupky a když se nikdo neozýval, nesměle nakoukl dovnitř. </w:t>
      </w:r>
      <w:r>
        <w:rPr>
          <w:i/>
          <w:iCs/>
        </w:rPr>
        <w:br/>
      </w:r>
      <w:r>
        <w:rPr>
          <w:rStyle w:val="Zvraznn"/>
        </w:rPr>
        <w:t>„Pěkně prosím, ctihodná paní čarodějnice, nic vám neudělám, nebojte se, jen jsem vás přišel požádat o pomoc."</w:t>
      </w:r>
      <w:r>
        <w:rPr>
          <w:i/>
          <w:iCs/>
        </w:rPr>
        <w:br/>
      </w:r>
      <w:r>
        <w:rPr>
          <w:rStyle w:val="Zvraznn"/>
        </w:rPr>
        <w:t>Čarodějnice se po chvilce odvážila vykouknout a řekla:</w:t>
      </w:r>
      <w:r>
        <w:rPr>
          <w:i/>
          <w:iCs/>
        </w:rPr>
        <w:br/>
      </w:r>
      <w:r>
        <w:rPr>
          <w:rStyle w:val="Zvraznn"/>
        </w:rPr>
        <w:t>"Ráda bych ti pomohla, ale zmenšit velikána není jen tak. Obyčejná zaklínadla tady nepomůžou. Musím nahlédnout do čarodějnické knihy."</w:t>
      </w:r>
      <w:r>
        <w:rPr>
          <w:i/>
          <w:iCs/>
        </w:rPr>
        <w:br/>
      </w:r>
      <w:r>
        <w:rPr>
          <w:rStyle w:val="Zvraznn"/>
        </w:rPr>
        <w:t>Dlouho listovala, až nakonec našla předpis na vhodnou směs:</w:t>
      </w:r>
      <w:r>
        <w:rPr>
          <w:i/>
          <w:iCs/>
        </w:rPr>
        <w:br/>
      </w:r>
      <w:r>
        <w:rPr>
          <w:i/>
          <w:iCs/>
        </w:rPr>
        <w:br/>
      </w:r>
      <w:r>
        <w:rPr>
          <w:rStyle w:val="Zvraznn"/>
        </w:rPr>
        <w:t>Muší ucho, kus žabince,</w:t>
      </w:r>
      <w:r>
        <w:rPr>
          <w:i/>
          <w:iCs/>
        </w:rPr>
        <w:br/>
      </w:r>
      <w:r>
        <w:rPr>
          <w:rStyle w:val="Zvraznn"/>
        </w:rPr>
        <w:t>trochu medu dej do hrnce,</w:t>
      </w:r>
      <w:r>
        <w:rPr>
          <w:i/>
          <w:iCs/>
        </w:rPr>
        <w:br/>
      </w:r>
      <w:r>
        <w:rPr>
          <w:rStyle w:val="Zvraznn"/>
        </w:rPr>
        <w:t>kousek křenu, hrst přesličky,</w:t>
      </w:r>
      <w:r>
        <w:rPr>
          <w:i/>
          <w:iCs/>
        </w:rPr>
        <w:br/>
      </w:r>
      <w:r>
        <w:rPr>
          <w:rStyle w:val="Zvraznn"/>
        </w:rPr>
        <w:t>přidej sůl a tři mušličky.</w:t>
      </w:r>
      <w:r>
        <w:rPr>
          <w:i/>
          <w:iCs/>
        </w:rPr>
        <w:br/>
      </w:r>
      <w:r>
        <w:rPr>
          <w:i/>
          <w:iCs/>
        </w:rPr>
        <w:br/>
      </w:r>
      <w:r>
        <w:rPr>
          <w:rStyle w:val="Zvraznn"/>
        </w:rPr>
        <w:t>Čarodějnice všechno nasypala do kotle a když byl kouzelný lektvar uvařený, dala ho obrovi vypít. Hugovi ani trochu nechutnal, ale vypil ho poctivě až do dna. A vtom se začal zmenšovat a zmenšovat. Šlo to tak rychle, že ho za chvíli nebylo ve vysoké trávě vidět.</w:t>
      </w:r>
      <w:r>
        <w:rPr>
          <w:i/>
          <w:iCs/>
        </w:rPr>
        <w:br/>
      </w:r>
      <w:r>
        <w:rPr>
          <w:rStyle w:val="Zvraznn"/>
        </w:rPr>
        <w:t>"Toho nápoje jsi asi vypil moc a já jsem nic nevážila, všechno jsem brala jen tak od oka," vzdychla čarodějnice.</w:t>
      </w:r>
      <w:r>
        <w:rPr>
          <w:i/>
          <w:iCs/>
        </w:rPr>
        <w:br/>
      </w:r>
      <w:r>
        <w:rPr>
          <w:rStyle w:val="Zvraznn"/>
        </w:rPr>
        <w:t>"Co si teď počnu? Nemohla bys mě zase trochu zvětšit?" slabým hláskem zaškemral obřík - trpaslík.</w:t>
      </w:r>
      <w:r>
        <w:rPr>
          <w:i/>
          <w:iCs/>
        </w:rPr>
        <w:br/>
      </w:r>
      <w:r>
        <w:rPr>
          <w:rStyle w:val="Zvraznn"/>
        </w:rPr>
        <w:t xml:space="preserve">Čarodějnice znovu dlouho listovala v učené knize a dala se do přípravy kouzelného odvaru. </w:t>
      </w:r>
      <w:r>
        <w:rPr>
          <w:i/>
          <w:iCs/>
        </w:rPr>
        <w:br/>
      </w:r>
      <w:r>
        <w:rPr>
          <w:i/>
          <w:iCs/>
        </w:rPr>
        <w:br/>
      </w:r>
      <w:r>
        <w:rPr>
          <w:rStyle w:val="Zvraznn"/>
        </w:rPr>
        <w:t>Vrbový proutek, slzy krokodýlí,</w:t>
      </w:r>
      <w:r>
        <w:rPr>
          <w:i/>
          <w:iCs/>
        </w:rPr>
        <w:br/>
      </w:r>
      <w:r>
        <w:rPr>
          <w:rStyle w:val="Zvraznn"/>
        </w:rPr>
        <w:t>muší křidélka, křídla motýlí,</w:t>
      </w:r>
      <w:r>
        <w:rPr>
          <w:i/>
          <w:iCs/>
        </w:rPr>
        <w:br/>
      </w:r>
      <w:r>
        <w:rPr>
          <w:rStyle w:val="Zvraznn"/>
        </w:rPr>
        <w:t>zelíčko mladé, prastarou vodu,</w:t>
      </w:r>
      <w:r>
        <w:rPr>
          <w:i/>
          <w:iCs/>
        </w:rPr>
        <w:br/>
      </w:r>
      <w:r>
        <w:rPr>
          <w:rStyle w:val="Zvraznn"/>
        </w:rPr>
        <w:t>zamíchej, podávej na prvním schodu.</w:t>
      </w:r>
      <w:r>
        <w:rPr>
          <w:i/>
          <w:iCs/>
        </w:rPr>
        <w:br/>
      </w:r>
      <w:r>
        <w:rPr>
          <w:i/>
          <w:iCs/>
        </w:rPr>
        <w:br/>
      </w:r>
      <w:r>
        <w:rPr>
          <w:rStyle w:val="Zvraznn"/>
        </w:rPr>
        <w:t>Tentokrát neudělala chybu, Hugo se postavil na první schod u vchodu do čarodějnické chaloupky, vypil lektvar a začal se zvětšovat. Ne moc, jen akorát, aby byl právě tak velký jako obyčejný člověk.</w:t>
      </w:r>
      <w:r>
        <w:rPr>
          <w:i/>
          <w:iCs/>
        </w:rPr>
        <w:br/>
      </w:r>
      <w:r>
        <w:rPr>
          <w:rStyle w:val="Zvraznn"/>
        </w:rPr>
        <w:t>"Hurá, hurá!" volal Hugo a poskakoval hned na jedné, hned na druhé noze a potom na obou. Kdyby tohle udělal, když byl ještě obrem, chaloupka čarodějnice by se sesypala jako domeček z karet.</w:t>
      </w:r>
      <w:r>
        <w:rPr>
          <w:i/>
          <w:iCs/>
        </w:rPr>
        <w:br/>
      </w:r>
      <w:r>
        <w:rPr>
          <w:rStyle w:val="Zvraznn"/>
        </w:rPr>
        <w:lastRenderedPageBreak/>
        <w:t>"Ani nevíte, jak jsem vám vděčný," řekl. „Mohl bych taky já něco pro vás udělat?"</w:t>
      </w:r>
      <w:r>
        <w:rPr>
          <w:i/>
          <w:iCs/>
        </w:rPr>
        <w:br/>
      </w:r>
      <w:r>
        <w:rPr>
          <w:rStyle w:val="Zvraznn"/>
        </w:rPr>
        <w:t>"To víš, že bys mohl," odpověděla. „Když teď vypadáš jako člověk, můžeš mně někdy dojít nakoupit. To víš, já se nerada ukazuji mezi lidmi, koukají po mě divně a dokonce se smějí mému klobouku."</w:t>
      </w:r>
      <w:r>
        <w:rPr>
          <w:i/>
          <w:iCs/>
        </w:rPr>
        <w:br/>
      </w:r>
      <w:r>
        <w:rPr>
          <w:rStyle w:val="Zvraznn"/>
        </w:rPr>
        <w:t>Od té doby žil Hugo ve městě, mohl se kamarádit s lidmi, hrát si s dětmi a pravidelně nosil paní čarodějnici nákupy.</w:t>
      </w:r>
    </w:p>
    <w:p w:rsidR="004F4026" w:rsidRDefault="004F4026" w:rsidP="004E5035">
      <w:pPr>
        <w:pStyle w:val="Normlnweb"/>
        <w:rPr>
          <w:rStyle w:val="Zvraznn"/>
        </w:rPr>
      </w:pPr>
    </w:p>
    <w:p w:rsidR="001565D0" w:rsidRPr="001565D0" w:rsidRDefault="001565D0" w:rsidP="001565D0">
      <w:pPr>
        <w:pStyle w:val="Normlnweb"/>
        <w:numPr>
          <w:ilvl w:val="0"/>
          <w:numId w:val="16"/>
        </w:numPr>
        <w:rPr>
          <w:rStyle w:val="Zvraznn"/>
          <w:b/>
          <w:i w:val="0"/>
        </w:rPr>
      </w:pPr>
      <w:r w:rsidRPr="001565D0">
        <w:rPr>
          <w:rStyle w:val="Zvraznn"/>
          <w:b/>
          <w:i w:val="0"/>
        </w:rPr>
        <w:t>Jak se jmenoval obr?</w:t>
      </w:r>
    </w:p>
    <w:p w:rsidR="001565D0" w:rsidRPr="001565D0" w:rsidRDefault="001565D0" w:rsidP="001565D0">
      <w:pPr>
        <w:pStyle w:val="Normlnweb"/>
        <w:numPr>
          <w:ilvl w:val="0"/>
          <w:numId w:val="16"/>
        </w:numPr>
        <w:rPr>
          <w:rStyle w:val="Zvraznn"/>
          <w:b/>
          <w:i w:val="0"/>
        </w:rPr>
      </w:pPr>
      <w:r w:rsidRPr="001565D0">
        <w:rPr>
          <w:rStyle w:val="Zvraznn"/>
          <w:b/>
          <w:i w:val="0"/>
        </w:rPr>
        <w:t>Co ho trápilo?</w:t>
      </w:r>
    </w:p>
    <w:p w:rsidR="001565D0" w:rsidRPr="001565D0" w:rsidRDefault="001565D0" w:rsidP="001565D0">
      <w:pPr>
        <w:pStyle w:val="Normlnweb"/>
        <w:numPr>
          <w:ilvl w:val="0"/>
          <w:numId w:val="16"/>
        </w:numPr>
        <w:rPr>
          <w:rStyle w:val="Zvraznn"/>
          <w:b/>
          <w:i w:val="0"/>
        </w:rPr>
      </w:pPr>
      <w:r w:rsidRPr="001565D0">
        <w:rPr>
          <w:rStyle w:val="Zvraznn"/>
          <w:b/>
          <w:i w:val="0"/>
        </w:rPr>
        <w:t>Chutnal mu lektvar od čarodějnice? Přesto ho vypil nebo ne?</w:t>
      </w:r>
    </w:p>
    <w:p w:rsidR="001565D0" w:rsidRDefault="001565D0" w:rsidP="001565D0">
      <w:pPr>
        <w:pStyle w:val="Normlnweb"/>
        <w:numPr>
          <w:ilvl w:val="0"/>
          <w:numId w:val="16"/>
        </w:numPr>
        <w:rPr>
          <w:rStyle w:val="Zvraznn"/>
          <w:b/>
          <w:i w:val="0"/>
        </w:rPr>
      </w:pPr>
      <w:r w:rsidRPr="001565D0">
        <w:rPr>
          <w:rStyle w:val="Zvraznn"/>
          <w:b/>
          <w:i w:val="0"/>
        </w:rPr>
        <w:t>I nám někdy něco úplně nechutná,……</w:t>
      </w:r>
      <w:r>
        <w:rPr>
          <w:rStyle w:val="Zvraznn"/>
          <w:b/>
          <w:i w:val="0"/>
        </w:rPr>
        <w:t>ale?</w:t>
      </w:r>
    </w:p>
    <w:p w:rsidR="001565D0" w:rsidRPr="00910039" w:rsidRDefault="001565D0" w:rsidP="004E5035">
      <w:pPr>
        <w:pStyle w:val="Normlnweb"/>
        <w:numPr>
          <w:ilvl w:val="0"/>
          <w:numId w:val="16"/>
        </w:numPr>
        <w:rPr>
          <w:rStyle w:val="Zvraznn"/>
        </w:rPr>
      </w:pPr>
      <w:r w:rsidRPr="001565D0">
        <w:rPr>
          <w:rStyle w:val="Zvraznn"/>
          <w:b/>
          <w:i w:val="0"/>
        </w:rPr>
        <w:t>Co pro čarodějnici udělal Hugo?</w:t>
      </w:r>
    </w:p>
    <w:p w:rsidR="00910039" w:rsidRDefault="00910039" w:rsidP="00910039">
      <w:pPr>
        <w:pStyle w:val="Normlnweb"/>
        <w:rPr>
          <w:rStyle w:val="Zvraznn"/>
          <w:b/>
          <w:i w:val="0"/>
        </w:rPr>
      </w:pPr>
    </w:p>
    <w:p w:rsidR="00910039" w:rsidRDefault="00910039" w:rsidP="00910039">
      <w:pPr>
        <w:pStyle w:val="Normlnweb"/>
        <w:rPr>
          <w:rStyle w:val="Zvraznn"/>
          <w:b/>
          <w:i w:val="0"/>
        </w:rPr>
      </w:pPr>
    </w:p>
    <w:p w:rsidR="00910039" w:rsidRPr="001565D0" w:rsidRDefault="00910039" w:rsidP="00910039">
      <w:pPr>
        <w:pStyle w:val="Normlnweb"/>
        <w:rPr>
          <w:rStyle w:val="Zvraznn"/>
        </w:rPr>
      </w:pPr>
    </w:p>
    <w:p w:rsidR="001565D0" w:rsidRDefault="001565D0" w:rsidP="001565D0">
      <w:pPr>
        <w:pStyle w:val="Normlnweb"/>
        <w:rPr>
          <w:rStyle w:val="Zvraznn"/>
        </w:rPr>
      </w:pPr>
    </w:p>
    <w:p w:rsidR="004F4026" w:rsidRDefault="004F4026" w:rsidP="004F4026">
      <w:pPr>
        <w:pStyle w:val="Normlnweb"/>
        <w:rPr>
          <w:b/>
          <w:bCs/>
        </w:rPr>
      </w:pPr>
      <w:r>
        <w:rPr>
          <w:rFonts w:cstheme="minorHAnsi"/>
          <w:b/>
          <w:bCs/>
        </w:rPr>
        <w:t xml:space="preserve">       4</w:t>
      </w:r>
      <w:r w:rsidRPr="00F96BA4">
        <w:rPr>
          <w:rFonts w:cstheme="minorHAnsi"/>
          <w:b/>
          <w:bCs/>
        </w:rPr>
        <w:t>.</w:t>
      </w:r>
      <w:r>
        <w:rPr>
          <w:rFonts w:cstheme="minorHAnsi"/>
          <w:b/>
          <w:bCs/>
        </w:rPr>
        <w:t xml:space="preserve"> </w:t>
      </w:r>
      <w:r w:rsidRPr="00F96BA4">
        <w:rPr>
          <w:rFonts w:cstheme="minorHAnsi"/>
          <w:b/>
          <w:bCs/>
        </w:rPr>
        <w:t>úkol dne:</w:t>
      </w:r>
      <w:r w:rsidRPr="00F96BA4">
        <w:rPr>
          <w:rStyle w:val="Siln"/>
        </w:rPr>
        <w:t xml:space="preserve"> </w:t>
      </w:r>
      <w:r w:rsidRPr="00F96BA4">
        <w:rPr>
          <w:b/>
          <w:bCs/>
        </w:rPr>
        <w:t xml:space="preserve">Co je průhledné – </w:t>
      </w:r>
      <w:r>
        <w:rPr>
          <w:b/>
          <w:bCs/>
        </w:rPr>
        <w:t>KOUZLENÍ Z KOUZELNICKÉ ŠKOLY:</w:t>
      </w:r>
    </w:p>
    <w:p w:rsidR="004F4026" w:rsidRPr="00FF1CAB" w:rsidRDefault="004F4026" w:rsidP="004F4026">
      <w:pPr>
        <w:pStyle w:val="Normlnweb"/>
      </w:pPr>
      <w:r>
        <w:t xml:space="preserve">Aby čarodějky na svá kouzla dobře viděly, musí si umět posvítit. Nesvítí si jen tak obyčejnou lampičkou, ale LÁVOVOU LAMPOU. Jednoduchou variantu lávové lampy si můžeš vyrobit i doma. Jak na to? </w:t>
      </w:r>
      <w:r w:rsidRPr="00FF1CAB">
        <w:t>Potřebovat budeš:</w:t>
      </w:r>
    </w:p>
    <w:p w:rsidR="004F4026" w:rsidRPr="00FF1CAB" w:rsidRDefault="004F4026" w:rsidP="004F4026">
      <w:pPr>
        <w:numPr>
          <w:ilvl w:val="0"/>
          <w:numId w:val="23"/>
        </w:numPr>
        <w:spacing w:before="100" w:beforeAutospacing="1" w:after="100" w:afterAutospacing="1" w:line="240" w:lineRule="auto"/>
      </w:pPr>
      <w:r w:rsidRPr="00FF1CAB">
        <w:t>jedlou sodu</w:t>
      </w:r>
      <w:r>
        <w:t xml:space="preserve">, </w:t>
      </w:r>
      <w:r w:rsidRPr="00FF1CAB">
        <w:t>olej</w:t>
      </w:r>
      <w:r>
        <w:t xml:space="preserve">, </w:t>
      </w:r>
      <w:r w:rsidRPr="00FF1CAB">
        <w:t>ocet</w:t>
      </w:r>
      <w:r>
        <w:t xml:space="preserve">, </w:t>
      </w:r>
      <w:r w:rsidRPr="00FF1CAB">
        <w:t>potravinářské barvivo</w:t>
      </w:r>
      <w:r>
        <w:t xml:space="preserve">, </w:t>
      </w:r>
      <w:r w:rsidRPr="00FF1CAB">
        <w:t>polévkovou lžíci</w:t>
      </w:r>
      <w:r>
        <w:t xml:space="preserve">, </w:t>
      </w:r>
      <w:r w:rsidRPr="00FF1CAB">
        <w:t>průhlednou sklenici</w:t>
      </w:r>
      <w:r>
        <w:t xml:space="preserve">, </w:t>
      </w:r>
      <w:r w:rsidRPr="00FF1CAB">
        <w:t>kelímek</w:t>
      </w:r>
    </w:p>
    <w:p w:rsidR="004F4026" w:rsidRPr="00FF1CAB" w:rsidRDefault="004F4026" w:rsidP="004F4026">
      <w:pPr>
        <w:pStyle w:val="Nadpis3"/>
        <w:rPr>
          <w:color w:val="auto"/>
        </w:rPr>
      </w:pPr>
      <w:r w:rsidRPr="00FF1CAB">
        <w:rPr>
          <w:color w:val="auto"/>
        </w:rPr>
        <w:t>Jak na to?</w:t>
      </w:r>
    </w:p>
    <w:p w:rsidR="004F4026" w:rsidRDefault="004F4026" w:rsidP="004F4026">
      <w:pPr>
        <w:pStyle w:val="Normlnweb"/>
      </w:pPr>
      <w:r w:rsidRPr="00FF1CAB">
        <w:t>Do sklenice nasyp</w:t>
      </w:r>
      <w:r>
        <w:t xml:space="preserve"> jednu polévkou lžíci jedlé sody. Pak sklenici naplň až ke kraji olejem.</w:t>
      </w:r>
    </w:p>
    <w:p w:rsidR="004F4026" w:rsidRDefault="004F4026" w:rsidP="004F4026">
      <w:pPr>
        <w:pStyle w:val="Normlnweb"/>
      </w:pPr>
      <w:r>
        <w:t>Do kelímku si nalij jednu polévkovou lžíci octa. Do octa nasyp potravinářské barvivu a dobře promíchej. Pak vše vlij do nádoby s jedlou sodou a olejem.</w:t>
      </w:r>
    </w:p>
    <w:p w:rsidR="004F4026" w:rsidRPr="00FF1CAB" w:rsidRDefault="004F4026" w:rsidP="004F4026">
      <w:pPr>
        <w:pStyle w:val="Nadpis3"/>
        <w:rPr>
          <w:color w:val="auto"/>
        </w:rPr>
      </w:pPr>
      <w:r w:rsidRPr="00FF1CAB">
        <w:rPr>
          <w:color w:val="auto"/>
        </w:rPr>
        <w:t>Tip PRO ODVÁŽNÉ:</w:t>
      </w:r>
    </w:p>
    <w:p w:rsidR="004F4026" w:rsidRDefault="004F4026" w:rsidP="004F4026">
      <w:pPr>
        <w:pStyle w:val="Normlnweb"/>
      </w:pPr>
      <w:r>
        <w:t>Vyzkoušej, co se stane, když ocet nahradíš Coca-Colou.</w:t>
      </w:r>
    </w:p>
    <w:p w:rsidR="001565D0" w:rsidRDefault="001565D0" w:rsidP="001565D0">
      <w:pPr>
        <w:pStyle w:val="Normlnweb"/>
        <w:rPr>
          <w:rStyle w:val="Zvraznn"/>
        </w:rPr>
      </w:pPr>
    </w:p>
    <w:p w:rsidR="001565D0" w:rsidRDefault="001565D0" w:rsidP="001565D0">
      <w:pPr>
        <w:pStyle w:val="Normlnweb"/>
        <w:rPr>
          <w:rStyle w:val="Zvraznn"/>
        </w:rPr>
      </w:pPr>
    </w:p>
    <w:p w:rsidR="001565D0" w:rsidRDefault="001565D0" w:rsidP="001565D0">
      <w:pPr>
        <w:pStyle w:val="Normlnweb"/>
        <w:rPr>
          <w:rStyle w:val="Zvraznn"/>
        </w:rPr>
      </w:pPr>
    </w:p>
    <w:p w:rsidR="001565D0" w:rsidRDefault="00910039" w:rsidP="001565D0">
      <w:pPr>
        <w:jc w:val="center"/>
        <w:rPr>
          <w:rStyle w:val="Zvraznn"/>
          <w:b/>
          <w:u w:val="single"/>
        </w:rPr>
      </w:pPr>
      <w:r>
        <w:rPr>
          <w:rStyle w:val="Zvraznn"/>
          <w:b/>
          <w:u w:val="single"/>
        </w:rPr>
        <w:lastRenderedPageBreak/>
        <w:t xml:space="preserve">A </w:t>
      </w:r>
      <w:r w:rsidR="001565D0">
        <w:rPr>
          <w:rStyle w:val="Zvraznn"/>
          <w:b/>
          <w:u w:val="single"/>
        </w:rPr>
        <w:t xml:space="preserve"> TEĎ UŽ OPRAVDOVÉ HRANÍ, TŘEBA I U OHNĚ, KE KTERÉMU SI MŮŽETE DOMA PŘIPRAVIT I  NĚJAKOU DOBROTU,  ALE ABYSTE MĚLI V OHNI CO SPÁLIT, ZKUSTE SI VYROBIT TUTO ČARODĚJNICI:</w:t>
      </w:r>
    </w:p>
    <w:p w:rsidR="004F4026" w:rsidRDefault="004F4026" w:rsidP="004F4026">
      <w:pPr>
        <w:rPr>
          <w:rStyle w:val="Zvraznn"/>
          <w:b/>
          <w:u w:val="single"/>
        </w:rPr>
      </w:pPr>
      <w:r>
        <w:rPr>
          <w:b/>
          <w:i/>
          <w:iCs/>
          <w:noProof/>
          <w:u w:val="single"/>
        </w:rPr>
        <w:drawing>
          <wp:inline distT="0" distB="0" distL="0" distR="0">
            <wp:extent cx="3081867" cy="2367773"/>
            <wp:effectExtent l="19050" t="0" r="4233" b="0"/>
            <wp:docPr id="7" name="Obrázek 6" descr="34af1e465fcb420c39afa9ea09be1a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af1e465fcb420c39afa9ea09be1a4d.jpg"/>
                    <pic:cNvPicPr/>
                  </pic:nvPicPr>
                  <pic:blipFill>
                    <a:blip r:embed="rId9"/>
                    <a:stretch>
                      <a:fillRect/>
                    </a:stretch>
                  </pic:blipFill>
                  <pic:spPr>
                    <a:xfrm>
                      <a:off x="0" y="0"/>
                      <a:ext cx="3082805" cy="2368493"/>
                    </a:xfrm>
                    <a:prstGeom prst="rect">
                      <a:avLst/>
                    </a:prstGeom>
                  </pic:spPr>
                </pic:pic>
              </a:graphicData>
            </a:graphic>
          </wp:inline>
        </w:drawing>
      </w:r>
      <w:r>
        <w:rPr>
          <w:b/>
          <w:i/>
          <w:iCs/>
          <w:noProof/>
          <w:u w:val="single"/>
        </w:rPr>
        <w:drawing>
          <wp:inline distT="0" distB="0" distL="0" distR="0">
            <wp:extent cx="3164417" cy="2373313"/>
            <wp:effectExtent l="19050" t="0" r="0" b="0"/>
            <wp:docPr id="9" name="Obrázek 8" descr="b366ede4eb90205e5b144444bb979d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66ede4eb90205e5b144444bb979d4b.jpg"/>
                    <pic:cNvPicPr/>
                  </pic:nvPicPr>
                  <pic:blipFill>
                    <a:blip r:embed="rId10"/>
                    <a:stretch>
                      <a:fillRect/>
                    </a:stretch>
                  </pic:blipFill>
                  <pic:spPr>
                    <a:xfrm>
                      <a:off x="0" y="0"/>
                      <a:ext cx="3166175" cy="2374632"/>
                    </a:xfrm>
                    <a:prstGeom prst="rect">
                      <a:avLst/>
                    </a:prstGeom>
                  </pic:spPr>
                </pic:pic>
              </a:graphicData>
            </a:graphic>
          </wp:inline>
        </w:drawing>
      </w:r>
    </w:p>
    <w:p w:rsidR="001565D0" w:rsidRPr="001565D0" w:rsidRDefault="001565D0" w:rsidP="001565D0">
      <w:pPr>
        <w:jc w:val="center"/>
        <w:rPr>
          <w:rStyle w:val="Zvraznn"/>
          <w:b/>
          <w:u w:val="single"/>
        </w:rPr>
      </w:pPr>
      <w:r>
        <w:rPr>
          <w:b/>
          <w:i/>
          <w:iCs/>
          <w:noProof/>
          <w:u w:val="single"/>
        </w:rPr>
        <w:drawing>
          <wp:inline distT="0" distB="0" distL="0" distR="0">
            <wp:extent cx="4265083" cy="5089376"/>
            <wp:effectExtent l="19050" t="0" r="2117" b="0"/>
            <wp:docPr id="6" name="Obrázek 5" descr="6e2ea20ddfe7935ef04c21500b6869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2ea20ddfe7935ef04c21500b68691a.jpg"/>
                    <pic:cNvPicPr/>
                  </pic:nvPicPr>
                  <pic:blipFill>
                    <a:blip r:embed="rId11"/>
                    <a:stretch>
                      <a:fillRect/>
                    </a:stretch>
                  </pic:blipFill>
                  <pic:spPr>
                    <a:xfrm>
                      <a:off x="0" y="0"/>
                      <a:ext cx="4265910" cy="5090363"/>
                    </a:xfrm>
                    <a:prstGeom prst="rect">
                      <a:avLst/>
                    </a:prstGeom>
                  </pic:spPr>
                </pic:pic>
              </a:graphicData>
            </a:graphic>
          </wp:inline>
        </w:drawing>
      </w:r>
    </w:p>
    <w:p w:rsidR="00F10B21" w:rsidRPr="00824CC3" w:rsidRDefault="00FF1CAB" w:rsidP="004E5035">
      <w:pPr>
        <w:pStyle w:val="Odstavecseseznamem"/>
        <w:autoSpaceDE w:val="0"/>
        <w:autoSpaceDN w:val="0"/>
        <w:adjustRightInd w:val="0"/>
        <w:spacing w:after="160" w:line="240" w:lineRule="auto"/>
        <w:ind w:left="0"/>
        <w:rPr>
          <w:noProof/>
        </w:rPr>
      </w:pPr>
      <w:r>
        <w:rPr>
          <w:rFonts w:cstheme="minorHAnsi"/>
          <w:b/>
          <w:bCs/>
          <w:sz w:val="24"/>
          <w:szCs w:val="24"/>
        </w:rPr>
        <w:lastRenderedPageBreak/>
        <w:t xml:space="preserve">          </w:t>
      </w:r>
      <w:r w:rsidR="004E5035">
        <w:rPr>
          <w:rFonts w:cstheme="minorHAnsi"/>
          <w:b/>
          <w:bCs/>
          <w:sz w:val="24"/>
          <w:szCs w:val="24"/>
        </w:rPr>
        <w:t>5.</w:t>
      </w:r>
      <w:r w:rsidR="008B10B0" w:rsidRPr="008B10B0">
        <w:rPr>
          <w:rFonts w:cstheme="minorHAnsi"/>
          <w:b/>
          <w:bCs/>
          <w:sz w:val="24"/>
          <w:szCs w:val="24"/>
        </w:rPr>
        <w:t xml:space="preserve">úkol dne:  </w:t>
      </w:r>
      <w:r w:rsidR="00824CC3">
        <w:rPr>
          <w:rFonts w:cstheme="minorHAnsi"/>
          <w:b/>
          <w:bCs/>
          <w:sz w:val="24"/>
          <w:szCs w:val="24"/>
        </w:rPr>
        <w:t>HR</w:t>
      </w:r>
      <w:r w:rsidR="001565D0">
        <w:rPr>
          <w:rFonts w:cstheme="minorHAnsi"/>
          <w:b/>
          <w:bCs/>
          <w:sz w:val="24"/>
          <w:szCs w:val="24"/>
        </w:rPr>
        <w:t>Y</w:t>
      </w:r>
      <w:r w:rsidR="00824CC3">
        <w:rPr>
          <w:rFonts w:cstheme="minorHAnsi"/>
          <w:b/>
          <w:bCs/>
          <w:sz w:val="24"/>
          <w:szCs w:val="24"/>
        </w:rPr>
        <w:t xml:space="preserve"> K OHNI:</w:t>
      </w:r>
    </w:p>
    <w:p w:rsidR="00824CC3" w:rsidRDefault="00824CC3" w:rsidP="00824CC3">
      <w:pPr>
        <w:pStyle w:val="Odstavecseseznamem"/>
        <w:autoSpaceDE w:val="0"/>
        <w:autoSpaceDN w:val="0"/>
        <w:adjustRightInd w:val="0"/>
        <w:spacing w:after="160" w:line="240" w:lineRule="auto"/>
        <w:rPr>
          <w:noProof/>
        </w:rPr>
      </w:pPr>
    </w:p>
    <w:p w:rsidR="00824CC3" w:rsidRDefault="00824CC3" w:rsidP="001565D0">
      <w:pPr>
        <w:pStyle w:val="Odstavecseseznamem"/>
        <w:numPr>
          <w:ilvl w:val="0"/>
          <w:numId w:val="25"/>
        </w:numPr>
        <w:autoSpaceDE w:val="0"/>
        <w:autoSpaceDN w:val="0"/>
        <w:adjustRightInd w:val="0"/>
        <w:spacing w:after="160" w:line="240" w:lineRule="auto"/>
        <w:ind w:left="709"/>
        <w:rPr>
          <w:noProof/>
        </w:rPr>
      </w:pPr>
      <w:r>
        <w:rPr>
          <w:noProof/>
        </w:rPr>
        <w:t>Jedna čarodějka zaklíná:</w:t>
      </w:r>
    </w:p>
    <w:p w:rsidR="0099065D" w:rsidRDefault="00824CC3" w:rsidP="0099065D">
      <w:pPr>
        <w:pStyle w:val="Odstavecseseznamem"/>
        <w:autoSpaceDE w:val="0"/>
        <w:autoSpaceDN w:val="0"/>
        <w:adjustRightInd w:val="0"/>
        <w:spacing w:after="160" w:line="240" w:lineRule="auto"/>
        <w:ind w:left="0"/>
        <w:jc w:val="center"/>
        <w:rPr>
          <w:rStyle w:val="Zvraznn"/>
        </w:rPr>
      </w:pPr>
      <w:r>
        <w:rPr>
          <w:rStyle w:val="Zvraznn"/>
        </w:rPr>
        <w:t>Čáry máry, máry, čáry, hni se, koště, láry-fáry!</w:t>
      </w:r>
      <w:r>
        <w:rPr>
          <w:i/>
          <w:iCs/>
        </w:rPr>
        <w:br/>
      </w:r>
      <w:r>
        <w:rPr>
          <w:i/>
          <w:iCs/>
        </w:rPr>
        <w:br/>
      </w:r>
      <w:r>
        <w:rPr>
          <w:i/>
          <w:iCs/>
        </w:rPr>
        <w:br/>
      </w:r>
      <w:r>
        <w:rPr>
          <w:rStyle w:val="Zvraznn"/>
        </w:rPr>
        <w:t>Drápy, zuby krokodýlí, v kámen (V ŽÁBU, DRAKA, HADA, ….)  změň se v tuto chvíli!</w:t>
      </w:r>
    </w:p>
    <w:p w:rsidR="00824CC3" w:rsidRPr="004E5035" w:rsidRDefault="00824CC3" w:rsidP="00824CC3">
      <w:pPr>
        <w:pStyle w:val="Odstavecseseznamem"/>
        <w:autoSpaceDE w:val="0"/>
        <w:autoSpaceDN w:val="0"/>
        <w:adjustRightInd w:val="0"/>
        <w:spacing w:after="160" w:line="240" w:lineRule="auto"/>
        <w:ind w:left="0"/>
        <w:rPr>
          <w:noProof/>
        </w:rPr>
      </w:pPr>
    </w:p>
    <w:p w:rsidR="001565D0" w:rsidRDefault="004E5035" w:rsidP="00603E6A">
      <w:pPr>
        <w:pStyle w:val="Odstavecseseznamem"/>
        <w:autoSpaceDE w:val="0"/>
        <w:autoSpaceDN w:val="0"/>
        <w:adjustRightInd w:val="0"/>
        <w:spacing w:after="160" w:line="240" w:lineRule="auto"/>
        <w:ind w:left="0"/>
        <w:rPr>
          <w:rStyle w:val="Zvraznn"/>
        </w:rPr>
      </w:pPr>
      <w:r>
        <w:rPr>
          <w:noProof/>
        </w:rPr>
        <w:t xml:space="preserve">Ostatní se mění dle jejich pokynů a předvádí pantomimou zvířata, předměty,……fantazii se meze nekladou </w:t>
      </w:r>
      <w:r>
        <w:rPr>
          <w:noProof/>
        </w:rPr>
        <w:sym w:font="Wingdings" w:char="F04A"/>
      </w:r>
      <w:r>
        <w:rPr>
          <w:noProof/>
        </w:rPr>
        <w:t xml:space="preserve"> a trocha pohybu neškodí </w:t>
      </w:r>
      <w:r>
        <w:rPr>
          <w:noProof/>
        </w:rPr>
        <w:sym w:font="Wingdings" w:char="F04A"/>
      </w:r>
    </w:p>
    <w:p w:rsidR="001565D0" w:rsidRPr="004E5035" w:rsidRDefault="001565D0" w:rsidP="001565D0">
      <w:pPr>
        <w:pStyle w:val="Normlnweb"/>
        <w:numPr>
          <w:ilvl w:val="0"/>
          <w:numId w:val="24"/>
        </w:numPr>
      </w:pPr>
      <w:r w:rsidRPr="004E5035">
        <w:rPr>
          <w:bCs/>
        </w:rPr>
        <w:t xml:space="preserve">Večer u ohně si děti mohou zařádit i s baterkou a vyzkoušet vlastnosti různých předmětů a materiálů, např.: </w:t>
      </w:r>
      <w:r w:rsidRPr="00F96BA4">
        <w:t>baterka</w:t>
      </w:r>
      <w:r w:rsidRPr="004E5035">
        <w:t>,</w:t>
      </w:r>
      <w:r>
        <w:t xml:space="preserve"> </w:t>
      </w:r>
      <w:r w:rsidRPr="00F96BA4">
        <w:t>gumička</w:t>
      </w:r>
      <w:r w:rsidRPr="004E5035">
        <w:t>,</w:t>
      </w:r>
      <w:r w:rsidRPr="00F96BA4">
        <w:t>sklo</w:t>
      </w:r>
      <w:r w:rsidRPr="004E5035">
        <w:t>,</w:t>
      </w:r>
      <w:r w:rsidRPr="00F96BA4">
        <w:t>silný karton</w:t>
      </w:r>
      <w:r w:rsidRPr="004E5035">
        <w:t>,</w:t>
      </w:r>
      <w:r w:rsidRPr="00F96BA4">
        <w:t>igelit</w:t>
      </w:r>
      <w:r w:rsidRPr="004E5035">
        <w:t>,</w:t>
      </w:r>
      <w:r w:rsidRPr="00F96BA4">
        <w:t>barevný papír</w:t>
      </w:r>
      <w:r w:rsidRPr="004E5035">
        <w:t>,</w:t>
      </w:r>
      <w:r w:rsidRPr="00F96BA4">
        <w:t>látka</w:t>
      </w:r>
      <w:r w:rsidRPr="004E5035">
        <w:t>,</w:t>
      </w:r>
      <w:r w:rsidRPr="00F96BA4">
        <w:t>alobal</w:t>
      </w:r>
    </w:p>
    <w:p w:rsidR="001565D0" w:rsidRPr="00F96BA4" w:rsidRDefault="001565D0" w:rsidP="00603E6A">
      <w:pPr>
        <w:pStyle w:val="Normlnweb"/>
        <w:ind w:left="709"/>
      </w:pPr>
      <w:r w:rsidRPr="004E5035">
        <w:rPr>
          <w:bCs/>
        </w:rPr>
        <w:t>Postup:</w:t>
      </w:r>
      <w:r w:rsidR="00603E6A">
        <w:rPr>
          <w:bCs/>
        </w:rPr>
        <w:t xml:space="preserve"> </w:t>
      </w:r>
      <w:r w:rsidRPr="00F96BA4">
        <w:t xml:space="preserve">Svítidlo baterky postupně oviňte různými materiály a upevněte je gumičkou. </w:t>
      </w:r>
    </w:p>
    <w:p w:rsidR="00603E6A" w:rsidRPr="00603E6A" w:rsidRDefault="001565D0" w:rsidP="00603E6A">
      <w:pPr>
        <w:autoSpaceDE w:val="0"/>
        <w:autoSpaceDN w:val="0"/>
        <w:adjustRightInd w:val="0"/>
        <w:spacing w:before="100" w:beforeAutospacing="1" w:after="160" w:afterAutospacing="1" w:line="240" w:lineRule="auto"/>
        <w:ind w:left="709"/>
        <w:rPr>
          <w:rFonts w:cstheme="minorHAnsi"/>
          <w:b/>
          <w:bCs/>
          <w:sz w:val="24"/>
          <w:szCs w:val="24"/>
        </w:rPr>
      </w:pPr>
      <w:r w:rsidRPr="00F96BA4">
        <w:rPr>
          <w:rFonts w:ascii="Times New Roman" w:eastAsia="Times New Roman" w:hAnsi="Times New Roman" w:cs="Times New Roman"/>
          <w:sz w:val="24"/>
          <w:szCs w:val="24"/>
        </w:rPr>
        <w:t>Vždy baterku rozsviťte a pozorujte, kolik světla daná clona propouští – žádné, trochu nebo hodně?</w:t>
      </w:r>
    </w:p>
    <w:p w:rsidR="00652823" w:rsidRPr="00652823" w:rsidRDefault="00603E6A" w:rsidP="00603E6A">
      <w:pPr>
        <w:pStyle w:val="Odstavecseseznamem"/>
        <w:numPr>
          <w:ilvl w:val="0"/>
          <w:numId w:val="24"/>
        </w:numPr>
        <w:autoSpaceDE w:val="0"/>
        <w:autoSpaceDN w:val="0"/>
        <w:adjustRightInd w:val="0"/>
        <w:spacing w:before="100" w:beforeAutospacing="1" w:after="160" w:afterAutospacing="1" w:line="240" w:lineRule="auto"/>
        <w:rPr>
          <w:rFonts w:cstheme="minorHAnsi"/>
          <w:b/>
          <w:bCs/>
          <w:sz w:val="24"/>
          <w:szCs w:val="24"/>
        </w:rPr>
      </w:pPr>
      <w:r>
        <w:t>Slalom na koštěti</w:t>
      </w:r>
      <w:r>
        <w:br/>
        <w:t>- trasa obsahuje překážky, které se musí překonat různými způsoby, ale pravidlo je jediné...dítě musí sedět celou dobu na koštěti.</w:t>
      </w:r>
    </w:p>
    <w:p w:rsidR="00652823" w:rsidRPr="00652823" w:rsidRDefault="00652823" w:rsidP="00652823">
      <w:pPr>
        <w:pStyle w:val="Odstavecseseznamem"/>
        <w:autoSpaceDE w:val="0"/>
        <w:autoSpaceDN w:val="0"/>
        <w:adjustRightInd w:val="0"/>
        <w:spacing w:before="100" w:beforeAutospacing="1" w:after="160" w:afterAutospacing="1" w:line="240" w:lineRule="auto"/>
        <w:rPr>
          <w:rFonts w:cstheme="minorHAnsi"/>
          <w:b/>
          <w:bCs/>
          <w:sz w:val="24"/>
          <w:szCs w:val="24"/>
        </w:rPr>
      </w:pPr>
    </w:p>
    <w:p w:rsidR="00603E6A" w:rsidRPr="00603E6A" w:rsidRDefault="00652823" w:rsidP="00603E6A">
      <w:pPr>
        <w:pStyle w:val="Odstavecseseznamem"/>
        <w:numPr>
          <w:ilvl w:val="0"/>
          <w:numId w:val="24"/>
        </w:numPr>
        <w:autoSpaceDE w:val="0"/>
        <w:autoSpaceDN w:val="0"/>
        <w:adjustRightInd w:val="0"/>
        <w:spacing w:before="100" w:beforeAutospacing="1" w:after="160" w:afterAutospacing="1" w:line="240" w:lineRule="auto"/>
        <w:rPr>
          <w:rFonts w:cstheme="minorHAnsi"/>
          <w:b/>
          <w:bCs/>
          <w:sz w:val="24"/>
          <w:szCs w:val="24"/>
        </w:rPr>
      </w:pPr>
      <w:r>
        <w:t>vyprávění strašidelných historek od vašich rodičů</w:t>
      </w:r>
      <w:r w:rsidR="00603E6A">
        <w:br/>
      </w:r>
      <w:r w:rsidR="00603E6A">
        <w:br/>
        <w:t xml:space="preserve"> </w:t>
      </w:r>
    </w:p>
    <w:p w:rsidR="00603E6A" w:rsidRPr="00603E6A" w:rsidRDefault="00603E6A" w:rsidP="00603E6A">
      <w:pPr>
        <w:pStyle w:val="Odstavecseseznamem"/>
        <w:numPr>
          <w:ilvl w:val="0"/>
          <w:numId w:val="24"/>
        </w:numPr>
        <w:autoSpaceDE w:val="0"/>
        <w:autoSpaceDN w:val="0"/>
        <w:adjustRightInd w:val="0"/>
        <w:spacing w:before="100" w:beforeAutospacing="1" w:after="160" w:afterAutospacing="1" w:line="240" w:lineRule="auto"/>
        <w:rPr>
          <w:rFonts w:cstheme="minorHAnsi"/>
          <w:b/>
          <w:bCs/>
          <w:sz w:val="24"/>
          <w:szCs w:val="24"/>
        </w:rPr>
      </w:pPr>
      <w:r>
        <w:t>Hod koštětem nebo košťátkem</w:t>
      </w:r>
      <w:r>
        <w:br/>
        <w:t>- zde jsou dvě varianty...buďto hod na cíl, anebo kdo hodí dál.</w:t>
      </w:r>
    </w:p>
    <w:p w:rsidR="00603E6A" w:rsidRPr="00603E6A" w:rsidRDefault="00603E6A" w:rsidP="00603E6A">
      <w:pPr>
        <w:pStyle w:val="Odstavecseseznamem"/>
        <w:autoSpaceDE w:val="0"/>
        <w:autoSpaceDN w:val="0"/>
        <w:adjustRightInd w:val="0"/>
        <w:spacing w:before="100" w:beforeAutospacing="1" w:after="160" w:afterAutospacing="1" w:line="240" w:lineRule="auto"/>
        <w:rPr>
          <w:rFonts w:cstheme="minorHAnsi"/>
          <w:b/>
          <w:bCs/>
          <w:sz w:val="24"/>
          <w:szCs w:val="24"/>
        </w:rPr>
      </w:pPr>
    </w:p>
    <w:p w:rsidR="00603E6A" w:rsidRPr="00603E6A" w:rsidRDefault="00603E6A" w:rsidP="00603E6A">
      <w:pPr>
        <w:pStyle w:val="Odstavecseseznamem"/>
        <w:numPr>
          <w:ilvl w:val="0"/>
          <w:numId w:val="24"/>
        </w:numPr>
        <w:autoSpaceDE w:val="0"/>
        <w:autoSpaceDN w:val="0"/>
        <w:adjustRightInd w:val="0"/>
        <w:spacing w:before="100" w:beforeAutospacing="1" w:after="160" w:afterAutospacing="1" w:line="240" w:lineRule="auto"/>
        <w:rPr>
          <w:rFonts w:cstheme="minorHAnsi"/>
          <w:b/>
          <w:bCs/>
          <w:sz w:val="24"/>
          <w:szCs w:val="24"/>
        </w:rPr>
      </w:pPr>
      <w:r>
        <w:t>Podlézání koštěte</w:t>
      </w:r>
      <w:r>
        <w:br/>
        <w:t>- je to vlastně něco jako zlatá brána s doprovodem čarodějných  písniček. Koště drží dospělí a postupně jej dávají níž a níž. Děti se ho snaží podlézt, aniž by se ho dotkly.</w:t>
      </w:r>
    </w:p>
    <w:p w:rsidR="00603E6A" w:rsidRPr="00603E6A" w:rsidRDefault="00603E6A" w:rsidP="00603E6A">
      <w:pPr>
        <w:pStyle w:val="Odstavecseseznamem"/>
        <w:rPr>
          <w:rFonts w:cstheme="minorHAnsi"/>
          <w:b/>
          <w:bCs/>
          <w:sz w:val="24"/>
          <w:szCs w:val="24"/>
        </w:rPr>
      </w:pPr>
    </w:p>
    <w:p w:rsidR="00603E6A" w:rsidRDefault="00603E6A" w:rsidP="00603E6A">
      <w:pPr>
        <w:pStyle w:val="Odstavecseseznamem"/>
        <w:numPr>
          <w:ilvl w:val="0"/>
          <w:numId w:val="24"/>
        </w:numPr>
        <w:autoSpaceDE w:val="0"/>
        <w:autoSpaceDN w:val="0"/>
        <w:adjustRightInd w:val="0"/>
        <w:spacing w:before="100" w:beforeAutospacing="1" w:after="160" w:afterAutospacing="1" w:line="240" w:lineRule="auto"/>
        <w:rPr>
          <w:rFonts w:cstheme="minorHAnsi"/>
          <w:b/>
          <w:bCs/>
          <w:sz w:val="24"/>
          <w:szCs w:val="24"/>
        </w:rPr>
      </w:pPr>
      <w:r>
        <w:rPr>
          <w:rFonts w:cstheme="minorHAnsi"/>
          <w:b/>
          <w:bCs/>
          <w:sz w:val="24"/>
          <w:szCs w:val="24"/>
        </w:rPr>
        <w:t>ZÁSOBNÍK PÍSNÍ KE STAŽENÍ:</w:t>
      </w:r>
    </w:p>
    <w:p w:rsidR="00603E6A" w:rsidRPr="00603E6A" w:rsidRDefault="00603E6A" w:rsidP="00603E6A">
      <w:pPr>
        <w:pStyle w:val="Odstavecseseznamem"/>
        <w:rPr>
          <w:rFonts w:cstheme="minorHAnsi"/>
          <w:b/>
          <w:bCs/>
          <w:sz w:val="24"/>
          <w:szCs w:val="24"/>
        </w:rPr>
      </w:pPr>
    </w:p>
    <w:p w:rsidR="00603E6A" w:rsidRDefault="00B61D3E" w:rsidP="00603E6A">
      <w:pPr>
        <w:pStyle w:val="Odstavecseseznamem"/>
        <w:numPr>
          <w:ilvl w:val="0"/>
          <w:numId w:val="24"/>
        </w:numPr>
        <w:autoSpaceDE w:val="0"/>
        <w:autoSpaceDN w:val="0"/>
        <w:adjustRightInd w:val="0"/>
        <w:spacing w:before="100" w:beforeAutospacing="1" w:after="160" w:afterAutospacing="1" w:line="240" w:lineRule="auto"/>
        <w:rPr>
          <w:rFonts w:cstheme="minorHAnsi"/>
          <w:b/>
          <w:bCs/>
          <w:sz w:val="24"/>
          <w:szCs w:val="24"/>
        </w:rPr>
      </w:pPr>
      <w:hyperlink r:id="rId12" w:history="1">
        <w:r w:rsidR="00603E6A" w:rsidRPr="00E86056">
          <w:rPr>
            <w:rStyle w:val="Hypertextovodkaz"/>
            <w:rFonts w:cstheme="minorHAnsi"/>
            <w:b/>
            <w:bCs/>
            <w:sz w:val="24"/>
            <w:szCs w:val="24"/>
          </w:rPr>
          <w:t>https://uloz.to/file/cgf2MeDc/04-pet-jezibab-mp3</w:t>
        </w:r>
      </w:hyperlink>
    </w:p>
    <w:p w:rsidR="00603E6A" w:rsidRPr="00603E6A" w:rsidRDefault="00603E6A" w:rsidP="00603E6A">
      <w:pPr>
        <w:pStyle w:val="Odstavecseseznamem"/>
        <w:rPr>
          <w:rFonts w:cstheme="minorHAnsi"/>
          <w:b/>
          <w:bCs/>
          <w:sz w:val="24"/>
          <w:szCs w:val="24"/>
        </w:rPr>
      </w:pPr>
    </w:p>
    <w:p w:rsidR="00603E6A" w:rsidRDefault="00B61D3E" w:rsidP="00603E6A">
      <w:pPr>
        <w:pStyle w:val="Odstavecseseznamem"/>
        <w:numPr>
          <w:ilvl w:val="0"/>
          <w:numId w:val="24"/>
        </w:numPr>
        <w:autoSpaceDE w:val="0"/>
        <w:autoSpaceDN w:val="0"/>
        <w:adjustRightInd w:val="0"/>
        <w:spacing w:before="100" w:beforeAutospacing="1" w:after="160" w:afterAutospacing="1" w:line="240" w:lineRule="auto"/>
        <w:ind w:left="709"/>
        <w:rPr>
          <w:rFonts w:cstheme="minorHAnsi"/>
          <w:b/>
          <w:bCs/>
          <w:sz w:val="24"/>
          <w:szCs w:val="24"/>
        </w:rPr>
      </w:pPr>
      <w:hyperlink r:id="rId13" w:history="1">
        <w:r w:rsidR="00603E6A" w:rsidRPr="00E86056">
          <w:rPr>
            <w:rStyle w:val="Hypertextovodkaz"/>
            <w:rFonts w:cstheme="minorHAnsi"/>
            <w:b/>
            <w:bCs/>
            <w:sz w:val="24"/>
            <w:szCs w:val="24"/>
          </w:rPr>
          <w:t>https://uloz.to/file/qyNIcFRNSfUn/06-jezibaba-mp3</w:t>
        </w:r>
      </w:hyperlink>
    </w:p>
    <w:p w:rsidR="00603E6A" w:rsidRPr="00603E6A" w:rsidRDefault="00603E6A" w:rsidP="00603E6A">
      <w:pPr>
        <w:pStyle w:val="Odstavecseseznamem"/>
        <w:rPr>
          <w:rFonts w:cstheme="minorHAnsi"/>
          <w:b/>
          <w:bCs/>
          <w:sz w:val="24"/>
          <w:szCs w:val="24"/>
        </w:rPr>
      </w:pPr>
    </w:p>
    <w:p w:rsidR="00603E6A" w:rsidRDefault="00B61D3E" w:rsidP="00603E6A">
      <w:pPr>
        <w:pStyle w:val="Odstavecseseznamem"/>
        <w:numPr>
          <w:ilvl w:val="0"/>
          <w:numId w:val="24"/>
        </w:numPr>
        <w:rPr>
          <w:rFonts w:cstheme="minorHAnsi"/>
          <w:b/>
          <w:bCs/>
          <w:sz w:val="24"/>
          <w:szCs w:val="24"/>
        </w:rPr>
      </w:pPr>
      <w:hyperlink r:id="rId14" w:history="1">
        <w:r w:rsidR="00603E6A" w:rsidRPr="00E86056">
          <w:rPr>
            <w:rStyle w:val="Hypertextovodkaz"/>
            <w:rFonts w:cstheme="minorHAnsi"/>
            <w:b/>
            <w:bCs/>
            <w:sz w:val="24"/>
            <w:szCs w:val="24"/>
          </w:rPr>
          <w:t>https://uloz.to/file/64fgVsVcB8ZQ/018-strasidylko-emilek-mp3</w:t>
        </w:r>
      </w:hyperlink>
    </w:p>
    <w:p w:rsidR="00603E6A" w:rsidRPr="00603E6A" w:rsidRDefault="00603E6A" w:rsidP="00603E6A">
      <w:pPr>
        <w:pStyle w:val="Odstavecseseznamem"/>
        <w:rPr>
          <w:rFonts w:cstheme="minorHAnsi"/>
          <w:b/>
          <w:bCs/>
          <w:sz w:val="24"/>
          <w:szCs w:val="24"/>
        </w:rPr>
      </w:pPr>
    </w:p>
    <w:p w:rsidR="00603E6A" w:rsidRDefault="00B61D3E" w:rsidP="00603E6A">
      <w:pPr>
        <w:pStyle w:val="Odstavecseseznamem"/>
        <w:numPr>
          <w:ilvl w:val="0"/>
          <w:numId w:val="24"/>
        </w:numPr>
        <w:rPr>
          <w:rFonts w:cstheme="minorHAnsi"/>
          <w:b/>
          <w:bCs/>
          <w:sz w:val="24"/>
          <w:szCs w:val="24"/>
        </w:rPr>
      </w:pPr>
      <w:hyperlink r:id="rId15" w:history="1">
        <w:r w:rsidR="00603E6A" w:rsidRPr="00E86056">
          <w:rPr>
            <w:rStyle w:val="Hypertextovodkaz"/>
            <w:rFonts w:cstheme="minorHAnsi"/>
            <w:b/>
            <w:bCs/>
            <w:sz w:val="24"/>
            <w:szCs w:val="24"/>
          </w:rPr>
          <w:t>https://uloz.to/file/vhPszR5w9rgp/05-carodejka-mp3</w:t>
        </w:r>
      </w:hyperlink>
    </w:p>
    <w:p w:rsidR="00603E6A" w:rsidRPr="00603E6A" w:rsidRDefault="00603E6A" w:rsidP="00603E6A">
      <w:pPr>
        <w:pStyle w:val="Odstavecseseznamem"/>
        <w:rPr>
          <w:rFonts w:cstheme="minorHAnsi"/>
          <w:b/>
          <w:bCs/>
          <w:sz w:val="24"/>
          <w:szCs w:val="24"/>
        </w:rPr>
      </w:pPr>
    </w:p>
    <w:p w:rsidR="00603E6A" w:rsidRPr="00603E6A" w:rsidRDefault="00603E6A" w:rsidP="00603E6A">
      <w:pPr>
        <w:pStyle w:val="Odstavecseseznamem"/>
        <w:rPr>
          <w:rFonts w:cstheme="minorHAnsi"/>
          <w:b/>
          <w:bCs/>
          <w:sz w:val="24"/>
          <w:szCs w:val="24"/>
        </w:rPr>
      </w:pPr>
    </w:p>
    <w:p w:rsidR="00603E6A" w:rsidRPr="00603E6A" w:rsidRDefault="00603E6A" w:rsidP="00603E6A">
      <w:pPr>
        <w:autoSpaceDE w:val="0"/>
        <w:autoSpaceDN w:val="0"/>
        <w:adjustRightInd w:val="0"/>
        <w:spacing w:before="100" w:beforeAutospacing="1" w:after="160" w:afterAutospacing="1" w:line="240" w:lineRule="auto"/>
        <w:jc w:val="center"/>
        <w:rPr>
          <w:rFonts w:cstheme="minorHAnsi"/>
          <w:b/>
          <w:bCs/>
          <w:sz w:val="52"/>
          <w:szCs w:val="52"/>
        </w:rPr>
      </w:pPr>
      <w:r w:rsidRPr="00603E6A">
        <w:rPr>
          <w:rFonts w:cstheme="minorHAnsi"/>
          <w:b/>
          <w:bCs/>
          <w:sz w:val="52"/>
          <w:szCs w:val="52"/>
        </w:rPr>
        <w:lastRenderedPageBreak/>
        <w:t>A kdo by se u ohně málo bál, může si pustit čarodějné pohádky:</w:t>
      </w:r>
    </w:p>
    <w:p w:rsidR="00603E6A" w:rsidRDefault="00B61D3E" w:rsidP="00603E6A">
      <w:pPr>
        <w:autoSpaceDE w:val="0"/>
        <w:autoSpaceDN w:val="0"/>
        <w:adjustRightInd w:val="0"/>
        <w:spacing w:before="100" w:beforeAutospacing="1" w:after="160" w:afterAutospacing="1" w:line="240" w:lineRule="auto"/>
        <w:jc w:val="center"/>
        <w:rPr>
          <w:rFonts w:cstheme="minorHAnsi"/>
          <w:b/>
          <w:bCs/>
          <w:sz w:val="24"/>
          <w:szCs w:val="24"/>
        </w:rPr>
      </w:pPr>
      <w:hyperlink r:id="rId16" w:history="1">
        <w:r w:rsidR="00603E6A" w:rsidRPr="00E86056">
          <w:rPr>
            <w:rStyle w:val="Hypertextovodkaz"/>
            <w:rFonts w:cstheme="minorHAnsi"/>
            <w:b/>
            <w:bCs/>
            <w:sz w:val="24"/>
            <w:szCs w:val="24"/>
          </w:rPr>
          <w:t>https://uloz.to/file/Pz2Rwlo53x0n/carodejne-pohadky-zip</w:t>
        </w:r>
      </w:hyperlink>
    </w:p>
    <w:p w:rsidR="00603E6A" w:rsidRDefault="00603E6A" w:rsidP="00603E6A">
      <w:pPr>
        <w:autoSpaceDE w:val="0"/>
        <w:autoSpaceDN w:val="0"/>
        <w:adjustRightInd w:val="0"/>
        <w:spacing w:before="100" w:beforeAutospacing="1" w:after="160" w:afterAutospacing="1" w:line="240" w:lineRule="auto"/>
        <w:jc w:val="center"/>
        <w:rPr>
          <w:rFonts w:cstheme="minorHAnsi"/>
          <w:b/>
          <w:bCs/>
          <w:sz w:val="24"/>
          <w:szCs w:val="24"/>
        </w:rPr>
      </w:pPr>
    </w:p>
    <w:p w:rsidR="00603E6A" w:rsidRPr="00652823" w:rsidRDefault="00603E6A" w:rsidP="00603E6A">
      <w:pPr>
        <w:autoSpaceDE w:val="0"/>
        <w:autoSpaceDN w:val="0"/>
        <w:adjustRightInd w:val="0"/>
        <w:spacing w:before="100" w:beforeAutospacing="1" w:after="160" w:afterAutospacing="1" w:line="240" w:lineRule="auto"/>
        <w:jc w:val="center"/>
        <w:rPr>
          <w:rFonts w:cstheme="minorHAnsi"/>
          <w:b/>
          <w:bCs/>
          <w:color w:val="FF0000"/>
          <w:sz w:val="72"/>
          <w:szCs w:val="72"/>
        </w:rPr>
      </w:pPr>
      <w:r w:rsidRPr="00652823">
        <w:rPr>
          <w:rFonts w:cstheme="minorHAnsi"/>
          <w:b/>
          <w:bCs/>
          <w:color w:val="FF0000"/>
          <w:sz w:val="72"/>
          <w:szCs w:val="72"/>
        </w:rPr>
        <w:t>Každopádně vám přejeme krásný večer</w:t>
      </w:r>
      <w:r w:rsidR="00652823" w:rsidRPr="00652823">
        <w:rPr>
          <w:rFonts w:cstheme="minorHAnsi"/>
          <w:b/>
          <w:bCs/>
          <w:color w:val="FF0000"/>
          <w:sz w:val="72"/>
          <w:szCs w:val="72"/>
        </w:rPr>
        <w:t xml:space="preserve"> u ohýnku v kruhu svých 10 nejbližších  </w:t>
      </w:r>
      <w:r w:rsidR="00652823" w:rsidRPr="00652823">
        <w:rPr>
          <w:rFonts w:cstheme="minorHAnsi"/>
          <w:b/>
          <w:bCs/>
          <w:color w:val="FF0000"/>
          <w:sz w:val="72"/>
          <w:szCs w:val="72"/>
        </w:rPr>
        <w:sym w:font="Wingdings" w:char="F04A"/>
      </w:r>
    </w:p>
    <w:p w:rsidR="001565D0" w:rsidRDefault="001565D0" w:rsidP="0099065D">
      <w:pPr>
        <w:pStyle w:val="Odstavecseseznamem"/>
        <w:autoSpaceDE w:val="0"/>
        <w:autoSpaceDN w:val="0"/>
        <w:adjustRightInd w:val="0"/>
        <w:spacing w:after="160" w:line="240" w:lineRule="auto"/>
        <w:ind w:left="0"/>
        <w:jc w:val="center"/>
        <w:rPr>
          <w:noProof/>
        </w:rPr>
      </w:pPr>
    </w:p>
    <w:p w:rsidR="00603E6A" w:rsidRDefault="00603E6A" w:rsidP="0099065D">
      <w:pPr>
        <w:pStyle w:val="Odstavecseseznamem"/>
        <w:autoSpaceDE w:val="0"/>
        <w:autoSpaceDN w:val="0"/>
        <w:adjustRightInd w:val="0"/>
        <w:spacing w:after="160" w:line="240" w:lineRule="auto"/>
        <w:ind w:left="0"/>
        <w:jc w:val="center"/>
        <w:rPr>
          <w:noProof/>
        </w:rPr>
      </w:pPr>
    </w:p>
    <w:p w:rsidR="004F4026" w:rsidRDefault="004F4026" w:rsidP="0099065D">
      <w:pPr>
        <w:pStyle w:val="Odstavecseseznamem"/>
        <w:autoSpaceDE w:val="0"/>
        <w:autoSpaceDN w:val="0"/>
        <w:adjustRightInd w:val="0"/>
        <w:spacing w:after="160" w:line="240" w:lineRule="auto"/>
        <w:ind w:left="0"/>
        <w:jc w:val="center"/>
        <w:rPr>
          <w:noProof/>
        </w:rPr>
      </w:pPr>
    </w:p>
    <w:p w:rsidR="0099065D" w:rsidRDefault="0099065D" w:rsidP="0099065D">
      <w:pPr>
        <w:pStyle w:val="Odstavecseseznamem"/>
        <w:autoSpaceDE w:val="0"/>
        <w:autoSpaceDN w:val="0"/>
        <w:adjustRightInd w:val="0"/>
        <w:spacing w:after="160" w:line="240" w:lineRule="auto"/>
        <w:ind w:left="0"/>
        <w:jc w:val="center"/>
        <w:rPr>
          <w:noProof/>
        </w:rPr>
      </w:pPr>
    </w:p>
    <w:p w:rsidR="0099065D" w:rsidRDefault="0099065D" w:rsidP="0099065D">
      <w:pPr>
        <w:pStyle w:val="Odstavecseseznamem"/>
        <w:autoSpaceDE w:val="0"/>
        <w:autoSpaceDN w:val="0"/>
        <w:adjustRightInd w:val="0"/>
        <w:spacing w:after="160" w:line="240" w:lineRule="auto"/>
        <w:ind w:left="0"/>
        <w:jc w:val="center"/>
        <w:rPr>
          <w:noProof/>
        </w:rPr>
      </w:pPr>
    </w:p>
    <w:p w:rsidR="00F10B21" w:rsidRDefault="00652823" w:rsidP="00264C21">
      <w:pPr>
        <w:autoSpaceDE w:val="0"/>
        <w:autoSpaceDN w:val="0"/>
        <w:adjustRightInd w:val="0"/>
        <w:spacing w:after="160" w:line="240" w:lineRule="auto"/>
        <w:jc w:val="center"/>
        <w:rPr>
          <w:rFonts w:ascii="Calibri" w:hAnsi="Calibri" w:cs="Calibri"/>
          <w:sz w:val="24"/>
          <w:szCs w:val="24"/>
        </w:rPr>
      </w:pPr>
      <w:r w:rsidRPr="00652823">
        <w:rPr>
          <w:rFonts w:ascii="Calibri" w:hAnsi="Calibri" w:cs="Calibri"/>
          <w:noProof/>
          <w:sz w:val="24"/>
          <w:szCs w:val="24"/>
        </w:rPr>
        <w:drawing>
          <wp:inline distT="0" distB="0" distL="0" distR="0">
            <wp:extent cx="6301105" cy="2628265"/>
            <wp:effectExtent l="19050" t="0" r="4445" b="0"/>
            <wp:docPr id="11" name="Obrázek 9" descr="carodejnice.96x60.image_PtoKaCI_program_item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dejnice.96x60.image_PtoKaCI_program_item_detail.jpg"/>
                    <pic:cNvPicPr/>
                  </pic:nvPicPr>
                  <pic:blipFill>
                    <a:blip r:embed="rId17"/>
                    <a:stretch>
                      <a:fillRect/>
                    </a:stretch>
                  </pic:blipFill>
                  <pic:spPr>
                    <a:xfrm>
                      <a:off x="0" y="0"/>
                      <a:ext cx="6301105" cy="2628265"/>
                    </a:xfrm>
                    <a:prstGeom prst="rect">
                      <a:avLst/>
                    </a:prstGeom>
                  </pic:spPr>
                </pic:pic>
              </a:graphicData>
            </a:graphic>
          </wp:inline>
        </w:drawing>
      </w:r>
    </w:p>
    <w:p w:rsidR="00652823" w:rsidRDefault="00652823" w:rsidP="00264C21">
      <w:pPr>
        <w:autoSpaceDE w:val="0"/>
        <w:autoSpaceDN w:val="0"/>
        <w:adjustRightInd w:val="0"/>
        <w:spacing w:after="160" w:line="240" w:lineRule="auto"/>
        <w:jc w:val="center"/>
        <w:rPr>
          <w:rFonts w:ascii="Calibri" w:hAnsi="Calibri" w:cs="Calibri"/>
          <w:sz w:val="24"/>
          <w:szCs w:val="24"/>
        </w:rPr>
      </w:pPr>
    </w:p>
    <w:p w:rsidR="00652823" w:rsidRPr="00652823" w:rsidRDefault="00652823" w:rsidP="00264C21">
      <w:pPr>
        <w:autoSpaceDE w:val="0"/>
        <w:autoSpaceDN w:val="0"/>
        <w:adjustRightInd w:val="0"/>
        <w:spacing w:after="160" w:line="240" w:lineRule="auto"/>
        <w:jc w:val="center"/>
        <w:rPr>
          <w:rFonts w:ascii="Calibri" w:hAnsi="Calibri" w:cs="Calibri"/>
          <w:color w:val="FF0000"/>
          <w:sz w:val="40"/>
          <w:szCs w:val="40"/>
        </w:rPr>
      </w:pPr>
      <w:r>
        <w:rPr>
          <w:rFonts w:ascii="Calibri" w:hAnsi="Calibri" w:cs="Calibri"/>
          <w:color w:val="FF0000"/>
          <w:sz w:val="40"/>
          <w:szCs w:val="40"/>
        </w:rPr>
        <w:t>D</w:t>
      </w:r>
      <w:r w:rsidRPr="00652823">
        <w:rPr>
          <w:rFonts w:ascii="Calibri" w:hAnsi="Calibri" w:cs="Calibri"/>
          <w:color w:val="FF0000"/>
          <w:sz w:val="40"/>
          <w:szCs w:val="40"/>
        </w:rPr>
        <w:t>ěkujeme</w:t>
      </w:r>
    </w:p>
    <w:sectPr w:rsidR="00652823" w:rsidRPr="00652823" w:rsidSect="004F4026">
      <w:pgSz w:w="12240" w:h="15840"/>
      <w:pgMar w:top="1417" w:right="900"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946" w:rsidRDefault="00746946" w:rsidP="00264C21">
      <w:pPr>
        <w:spacing w:after="0" w:line="240" w:lineRule="auto"/>
      </w:pPr>
      <w:r>
        <w:separator/>
      </w:r>
    </w:p>
  </w:endnote>
  <w:endnote w:type="continuationSeparator" w:id="1">
    <w:p w:rsidR="00746946" w:rsidRDefault="00746946" w:rsidP="00264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946" w:rsidRDefault="00746946" w:rsidP="00264C21">
      <w:pPr>
        <w:spacing w:after="0" w:line="240" w:lineRule="auto"/>
      </w:pPr>
      <w:r>
        <w:separator/>
      </w:r>
    </w:p>
  </w:footnote>
  <w:footnote w:type="continuationSeparator" w:id="1">
    <w:p w:rsidR="00746946" w:rsidRDefault="00746946" w:rsidP="00264C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208222"/>
    <w:lvl w:ilvl="0">
      <w:numFmt w:val="bullet"/>
      <w:lvlText w:val="*"/>
      <w:lvlJc w:val="left"/>
    </w:lvl>
  </w:abstractNum>
  <w:abstractNum w:abstractNumId="1">
    <w:nsid w:val="0149712F"/>
    <w:multiLevelType w:val="hybridMultilevel"/>
    <w:tmpl w:val="E91467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5B339B"/>
    <w:multiLevelType w:val="hybridMultilevel"/>
    <w:tmpl w:val="D51AF5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23A1F53"/>
    <w:multiLevelType w:val="hybridMultilevel"/>
    <w:tmpl w:val="FD44D4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6C0BDC"/>
    <w:multiLevelType w:val="hybridMultilevel"/>
    <w:tmpl w:val="713ED3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FAD00AC"/>
    <w:multiLevelType w:val="multilevel"/>
    <w:tmpl w:val="ECD0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4E21CD"/>
    <w:multiLevelType w:val="hybridMultilevel"/>
    <w:tmpl w:val="CDBE99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15637F9"/>
    <w:multiLevelType w:val="hybridMultilevel"/>
    <w:tmpl w:val="27F663C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11B203DF"/>
    <w:multiLevelType w:val="hybridMultilevel"/>
    <w:tmpl w:val="865859F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13816955"/>
    <w:multiLevelType w:val="hybridMultilevel"/>
    <w:tmpl w:val="4E684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8923087"/>
    <w:multiLevelType w:val="multilevel"/>
    <w:tmpl w:val="0F66F8C6"/>
    <w:lvl w:ilvl="0">
      <w:start w:val="1"/>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A57B04"/>
    <w:multiLevelType w:val="multilevel"/>
    <w:tmpl w:val="542C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72054D"/>
    <w:multiLevelType w:val="hybridMultilevel"/>
    <w:tmpl w:val="308603E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40BB7892"/>
    <w:multiLevelType w:val="hybridMultilevel"/>
    <w:tmpl w:val="82C8A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2F45DA5"/>
    <w:multiLevelType w:val="hybridMultilevel"/>
    <w:tmpl w:val="9E301A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6224840"/>
    <w:multiLevelType w:val="multilevel"/>
    <w:tmpl w:val="9E84DF6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A531E2"/>
    <w:multiLevelType w:val="hybridMultilevel"/>
    <w:tmpl w:val="C582B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D4463F2"/>
    <w:multiLevelType w:val="hybridMultilevel"/>
    <w:tmpl w:val="F5126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DCE281C"/>
    <w:multiLevelType w:val="hybridMultilevel"/>
    <w:tmpl w:val="B7B88B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A693004"/>
    <w:multiLevelType w:val="hybridMultilevel"/>
    <w:tmpl w:val="530AFE2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6E9B0E67"/>
    <w:multiLevelType w:val="hybridMultilevel"/>
    <w:tmpl w:val="2A2C60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F573D03"/>
    <w:multiLevelType w:val="hybridMultilevel"/>
    <w:tmpl w:val="CE32F6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2B60BD6"/>
    <w:multiLevelType w:val="hybridMultilevel"/>
    <w:tmpl w:val="9E743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7ED0753"/>
    <w:multiLevelType w:val="hybridMultilevel"/>
    <w:tmpl w:val="72E8A8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78604D78"/>
    <w:multiLevelType w:val="multilevel"/>
    <w:tmpl w:val="73922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3"/>
  </w:num>
  <w:num w:numId="4">
    <w:abstractNumId w:val="2"/>
  </w:num>
  <w:num w:numId="5">
    <w:abstractNumId w:val="1"/>
  </w:num>
  <w:num w:numId="6">
    <w:abstractNumId w:val="22"/>
  </w:num>
  <w:num w:numId="7">
    <w:abstractNumId w:val="4"/>
  </w:num>
  <w:num w:numId="8">
    <w:abstractNumId w:val="18"/>
  </w:num>
  <w:num w:numId="9">
    <w:abstractNumId w:val="19"/>
  </w:num>
  <w:num w:numId="10">
    <w:abstractNumId w:val="21"/>
  </w:num>
  <w:num w:numId="11">
    <w:abstractNumId w:val="6"/>
  </w:num>
  <w:num w:numId="12">
    <w:abstractNumId w:val="13"/>
  </w:num>
  <w:num w:numId="13">
    <w:abstractNumId w:val="7"/>
  </w:num>
  <w:num w:numId="14">
    <w:abstractNumId w:val="12"/>
  </w:num>
  <w:num w:numId="15">
    <w:abstractNumId w:val="16"/>
  </w:num>
  <w:num w:numId="16">
    <w:abstractNumId w:val="17"/>
  </w:num>
  <w:num w:numId="17">
    <w:abstractNumId w:val="14"/>
  </w:num>
  <w:num w:numId="18">
    <w:abstractNumId w:val="23"/>
  </w:num>
  <w:num w:numId="19">
    <w:abstractNumId w:val="10"/>
  </w:num>
  <w:num w:numId="20">
    <w:abstractNumId w:val="24"/>
  </w:num>
  <w:num w:numId="21">
    <w:abstractNumId w:val="11"/>
  </w:num>
  <w:num w:numId="22">
    <w:abstractNumId w:val="15"/>
  </w:num>
  <w:num w:numId="23">
    <w:abstractNumId w:val="5"/>
  </w:num>
  <w:num w:numId="24">
    <w:abstractNumId w:val="2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F15863"/>
    <w:rsid w:val="00094E38"/>
    <w:rsid w:val="000A3D7A"/>
    <w:rsid w:val="00105294"/>
    <w:rsid w:val="001565D0"/>
    <w:rsid w:val="0018115D"/>
    <w:rsid w:val="00264C21"/>
    <w:rsid w:val="002A30A4"/>
    <w:rsid w:val="002D3E4A"/>
    <w:rsid w:val="002E0195"/>
    <w:rsid w:val="003A72C5"/>
    <w:rsid w:val="004305E6"/>
    <w:rsid w:val="00474AA2"/>
    <w:rsid w:val="004E5035"/>
    <w:rsid w:val="004F4026"/>
    <w:rsid w:val="005873CA"/>
    <w:rsid w:val="00603E6A"/>
    <w:rsid w:val="00652823"/>
    <w:rsid w:val="00656692"/>
    <w:rsid w:val="00684B57"/>
    <w:rsid w:val="006F1DB9"/>
    <w:rsid w:val="00746946"/>
    <w:rsid w:val="007D0AF9"/>
    <w:rsid w:val="007D6382"/>
    <w:rsid w:val="00824CC3"/>
    <w:rsid w:val="00850F4A"/>
    <w:rsid w:val="00872974"/>
    <w:rsid w:val="008B10B0"/>
    <w:rsid w:val="00910039"/>
    <w:rsid w:val="0099065D"/>
    <w:rsid w:val="009B35DF"/>
    <w:rsid w:val="00A8298E"/>
    <w:rsid w:val="00AA0935"/>
    <w:rsid w:val="00B12ECB"/>
    <w:rsid w:val="00B61D3E"/>
    <w:rsid w:val="00BB196D"/>
    <w:rsid w:val="00BF5A26"/>
    <w:rsid w:val="00CA2714"/>
    <w:rsid w:val="00D24905"/>
    <w:rsid w:val="00DA24E7"/>
    <w:rsid w:val="00DA5097"/>
    <w:rsid w:val="00E05D50"/>
    <w:rsid w:val="00F10B21"/>
    <w:rsid w:val="00F15863"/>
    <w:rsid w:val="00F917BE"/>
    <w:rsid w:val="00F96BA4"/>
    <w:rsid w:val="00FF1C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2714"/>
  </w:style>
  <w:style w:type="paragraph" w:styleId="Nadpis3">
    <w:name w:val="heading 3"/>
    <w:basedOn w:val="Normln"/>
    <w:next w:val="Normln"/>
    <w:link w:val="Nadpis3Char"/>
    <w:uiPriority w:val="9"/>
    <w:semiHidden/>
    <w:unhideWhenUsed/>
    <w:qFormat/>
    <w:rsid w:val="00FF1CAB"/>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uiPriority w:val="9"/>
    <w:qFormat/>
    <w:rsid w:val="00824CC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158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5863"/>
    <w:rPr>
      <w:rFonts w:ascii="Tahoma" w:hAnsi="Tahoma" w:cs="Tahoma"/>
      <w:sz w:val="16"/>
      <w:szCs w:val="16"/>
    </w:rPr>
  </w:style>
  <w:style w:type="paragraph" w:styleId="Odstavecseseznamem">
    <w:name w:val="List Paragraph"/>
    <w:basedOn w:val="Normln"/>
    <w:uiPriority w:val="34"/>
    <w:qFormat/>
    <w:rsid w:val="00D24905"/>
    <w:pPr>
      <w:ind w:left="720"/>
      <w:contextualSpacing/>
    </w:pPr>
  </w:style>
  <w:style w:type="character" w:styleId="Hypertextovodkaz">
    <w:name w:val="Hyperlink"/>
    <w:basedOn w:val="Standardnpsmoodstavce"/>
    <w:uiPriority w:val="99"/>
    <w:unhideWhenUsed/>
    <w:rsid w:val="00094E38"/>
    <w:rPr>
      <w:color w:val="0000FF" w:themeColor="hyperlink"/>
      <w:u w:val="single"/>
    </w:rPr>
  </w:style>
  <w:style w:type="paragraph" w:styleId="Zhlav">
    <w:name w:val="header"/>
    <w:basedOn w:val="Normln"/>
    <w:link w:val="ZhlavChar"/>
    <w:uiPriority w:val="99"/>
    <w:semiHidden/>
    <w:unhideWhenUsed/>
    <w:rsid w:val="00264C2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64C21"/>
  </w:style>
  <w:style w:type="paragraph" w:styleId="Zpat">
    <w:name w:val="footer"/>
    <w:basedOn w:val="Normln"/>
    <w:link w:val="ZpatChar"/>
    <w:uiPriority w:val="99"/>
    <w:semiHidden/>
    <w:unhideWhenUsed/>
    <w:rsid w:val="00264C2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64C21"/>
  </w:style>
  <w:style w:type="paragraph" w:styleId="Normlnweb">
    <w:name w:val="Normal (Web)"/>
    <w:basedOn w:val="Normln"/>
    <w:uiPriority w:val="99"/>
    <w:unhideWhenUsed/>
    <w:rsid w:val="00F96BA4"/>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F96BA4"/>
    <w:rPr>
      <w:b/>
      <w:bCs/>
    </w:rPr>
  </w:style>
  <w:style w:type="character" w:customStyle="1" w:styleId="Nadpis5Char">
    <w:name w:val="Nadpis 5 Char"/>
    <w:basedOn w:val="Standardnpsmoodstavce"/>
    <w:link w:val="Nadpis5"/>
    <w:uiPriority w:val="9"/>
    <w:rsid w:val="00824CC3"/>
    <w:rPr>
      <w:rFonts w:ascii="Times New Roman" w:eastAsia="Times New Roman" w:hAnsi="Times New Roman" w:cs="Times New Roman"/>
      <w:b/>
      <w:bCs/>
      <w:sz w:val="20"/>
      <w:szCs w:val="20"/>
    </w:rPr>
  </w:style>
  <w:style w:type="character" w:styleId="Zvraznn">
    <w:name w:val="Emphasis"/>
    <w:basedOn w:val="Standardnpsmoodstavce"/>
    <w:uiPriority w:val="20"/>
    <w:qFormat/>
    <w:rsid w:val="00824CC3"/>
    <w:rPr>
      <w:i/>
      <w:iCs/>
    </w:rPr>
  </w:style>
  <w:style w:type="character" w:customStyle="1" w:styleId="Nadpis3Char">
    <w:name w:val="Nadpis 3 Char"/>
    <w:basedOn w:val="Standardnpsmoodstavce"/>
    <w:link w:val="Nadpis3"/>
    <w:uiPriority w:val="9"/>
    <w:semiHidden/>
    <w:rsid w:val="00FF1CAB"/>
    <w:rPr>
      <w:rFonts w:asciiTheme="majorHAnsi" w:eastAsiaTheme="majorEastAsia" w:hAnsiTheme="majorHAnsi" w:cstheme="majorBidi"/>
      <w:b/>
      <w:bCs/>
      <w:color w:val="4F81BD" w:themeColor="accent1"/>
    </w:rPr>
  </w:style>
  <w:style w:type="paragraph" w:styleId="Nzev">
    <w:name w:val="Title"/>
    <w:basedOn w:val="Normln"/>
    <w:next w:val="Normln"/>
    <w:link w:val="NzevChar"/>
    <w:uiPriority w:val="10"/>
    <w:qFormat/>
    <w:rsid w:val="001565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1565D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825165907">
      <w:bodyDiv w:val="1"/>
      <w:marLeft w:val="0"/>
      <w:marRight w:val="0"/>
      <w:marTop w:val="0"/>
      <w:marBottom w:val="0"/>
      <w:divBdr>
        <w:top w:val="none" w:sz="0" w:space="0" w:color="auto"/>
        <w:left w:val="none" w:sz="0" w:space="0" w:color="auto"/>
        <w:bottom w:val="none" w:sz="0" w:space="0" w:color="auto"/>
        <w:right w:val="none" w:sz="0" w:space="0" w:color="auto"/>
      </w:divBdr>
    </w:div>
    <w:div w:id="1015887783">
      <w:bodyDiv w:val="1"/>
      <w:marLeft w:val="0"/>
      <w:marRight w:val="0"/>
      <w:marTop w:val="0"/>
      <w:marBottom w:val="0"/>
      <w:divBdr>
        <w:top w:val="none" w:sz="0" w:space="0" w:color="auto"/>
        <w:left w:val="none" w:sz="0" w:space="0" w:color="auto"/>
        <w:bottom w:val="none" w:sz="0" w:space="0" w:color="auto"/>
        <w:right w:val="none" w:sz="0" w:space="0" w:color="auto"/>
      </w:divBdr>
    </w:div>
    <w:div w:id="1021476045">
      <w:bodyDiv w:val="1"/>
      <w:marLeft w:val="0"/>
      <w:marRight w:val="0"/>
      <w:marTop w:val="0"/>
      <w:marBottom w:val="0"/>
      <w:divBdr>
        <w:top w:val="none" w:sz="0" w:space="0" w:color="auto"/>
        <w:left w:val="none" w:sz="0" w:space="0" w:color="auto"/>
        <w:bottom w:val="none" w:sz="0" w:space="0" w:color="auto"/>
        <w:right w:val="none" w:sz="0" w:space="0" w:color="auto"/>
      </w:divBdr>
    </w:div>
    <w:div w:id="1259216351">
      <w:bodyDiv w:val="1"/>
      <w:marLeft w:val="0"/>
      <w:marRight w:val="0"/>
      <w:marTop w:val="0"/>
      <w:marBottom w:val="0"/>
      <w:divBdr>
        <w:top w:val="none" w:sz="0" w:space="0" w:color="auto"/>
        <w:left w:val="none" w:sz="0" w:space="0" w:color="auto"/>
        <w:bottom w:val="none" w:sz="0" w:space="0" w:color="auto"/>
        <w:right w:val="none" w:sz="0" w:space="0" w:color="auto"/>
      </w:divBdr>
    </w:div>
    <w:div w:id="1666589752">
      <w:bodyDiv w:val="1"/>
      <w:marLeft w:val="0"/>
      <w:marRight w:val="0"/>
      <w:marTop w:val="0"/>
      <w:marBottom w:val="0"/>
      <w:divBdr>
        <w:top w:val="none" w:sz="0" w:space="0" w:color="auto"/>
        <w:left w:val="none" w:sz="0" w:space="0" w:color="auto"/>
        <w:bottom w:val="none" w:sz="0" w:space="0" w:color="auto"/>
        <w:right w:val="none" w:sz="0" w:space="0" w:color="auto"/>
      </w:divBdr>
    </w:div>
    <w:div w:id="1679964195">
      <w:bodyDiv w:val="1"/>
      <w:marLeft w:val="0"/>
      <w:marRight w:val="0"/>
      <w:marTop w:val="0"/>
      <w:marBottom w:val="0"/>
      <w:divBdr>
        <w:top w:val="none" w:sz="0" w:space="0" w:color="auto"/>
        <w:left w:val="none" w:sz="0" w:space="0" w:color="auto"/>
        <w:bottom w:val="none" w:sz="0" w:space="0" w:color="auto"/>
        <w:right w:val="none" w:sz="0" w:space="0" w:color="auto"/>
      </w:divBdr>
    </w:div>
    <w:div w:id="18484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loz.to/file/qyNIcFRNSfUn/06-jezibaba-mp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imibazar.cz/h/bc/12/160428/10/p62893.jpg" TargetMode="External"/><Relationship Id="rId12" Type="http://schemas.openxmlformats.org/officeDocument/2006/relationships/hyperlink" Target="https://uloz.to/file/cgf2MeDc/04-pet-jezibab-mp3"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uloz.to/file/Pz2Rwlo53x0n/carodejne-pohadky-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uloz.to/file/vhPszR5w9rgp/05-carodejka-mp3"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uloz.to/file/64fgVsVcB8ZQ/018-strasidylko-emilek-mp3"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1</Pages>
  <Words>1392</Words>
  <Characters>8214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Hrach</dc:creator>
  <cp:keywords/>
  <dc:description/>
  <cp:lastModifiedBy>Karel Hrach</cp:lastModifiedBy>
  <cp:revision>21</cp:revision>
  <dcterms:created xsi:type="dcterms:W3CDTF">2020-04-21T17:47:00Z</dcterms:created>
  <dcterms:modified xsi:type="dcterms:W3CDTF">2020-04-30T00:14:00Z</dcterms:modified>
</cp:coreProperties>
</file>